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42B8A" w14:textId="77777777" w:rsidR="00042BB7" w:rsidRDefault="00042BB7" w:rsidP="00042BB7">
      <w:pPr>
        <w:tabs>
          <w:tab w:val="left" w:pos="8295"/>
        </w:tabs>
        <w:ind w:left="900"/>
        <w:rPr>
          <w:sz w:val="20"/>
        </w:rPr>
      </w:pPr>
      <w:r>
        <w:rPr>
          <w:noProof/>
          <w:position w:val="13"/>
          <w:sz w:val="20"/>
          <w:lang w:eastAsia="it-IT"/>
        </w:rPr>
        <w:drawing>
          <wp:inline distT="0" distB="0" distL="0" distR="0" wp14:anchorId="5CE2E05D" wp14:editId="06C630E5">
            <wp:extent cx="706093" cy="48663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6093" cy="486632"/>
                    </a:xfrm>
                    <a:prstGeom prst="rect">
                      <a:avLst/>
                    </a:prstGeom>
                  </pic:spPr>
                </pic:pic>
              </a:graphicData>
            </a:graphic>
          </wp:inline>
        </w:drawing>
      </w:r>
      <w:r>
        <w:rPr>
          <w:position w:val="13"/>
          <w:sz w:val="20"/>
        </w:rPr>
        <w:tab/>
      </w:r>
      <w:r>
        <w:rPr>
          <w:noProof/>
          <w:sz w:val="20"/>
          <w:lang w:eastAsia="it-IT"/>
        </w:rPr>
        <w:drawing>
          <wp:inline distT="0" distB="0" distL="0" distR="0" wp14:anchorId="7C4E8440" wp14:editId="6B347AE4">
            <wp:extent cx="456037" cy="56054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56037" cy="560546"/>
                    </a:xfrm>
                    <a:prstGeom prst="rect">
                      <a:avLst/>
                    </a:prstGeom>
                  </pic:spPr>
                </pic:pic>
              </a:graphicData>
            </a:graphic>
          </wp:inline>
        </w:drawing>
      </w:r>
    </w:p>
    <w:p w14:paraId="7FB729D1" w14:textId="77777777" w:rsidR="00042BB7" w:rsidRDefault="00042BB7" w:rsidP="00042BB7">
      <w:pPr>
        <w:tabs>
          <w:tab w:val="left" w:pos="8158"/>
        </w:tabs>
        <w:spacing w:line="179" w:lineRule="exact"/>
        <w:ind w:left="916"/>
        <w:rPr>
          <w:sz w:val="16"/>
        </w:rPr>
      </w:pPr>
      <w:r>
        <w:rPr>
          <w:noProof/>
          <w:lang w:eastAsia="it-IT"/>
        </w:rPr>
        <w:drawing>
          <wp:anchor distT="0" distB="0" distL="0" distR="0" simplePos="0" relativeHeight="251659264" behindDoc="1" locked="0" layoutInCell="1" allowOverlap="1" wp14:anchorId="575B6F8B" wp14:editId="69D304EE">
            <wp:simplePos x="0" y="0"/>
            <wp:positionH relativeFrom="page">
              <wp:posOffset>3547109</wp:posOffset>
            </wp:positionH>
            <wp:positionV relativeFrom="paragraph">
              <wp:posOffset>-669925</wp:posOffset>
            </wp:positionV>
            <wp:extent cx="718480" cy="72943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18480" cy="729430"/>
                    </a:xfrm>
                    <a:prstGeom prst="rect">
                      <a:avLst/>
                    </a:prstGeom>
                  </pic:spPr>
                </pic:pic>
              </a:graphicData>
            </a:graphic>
          </wp:anchor>
        </w:drawing>
      </w:r>
      <w:proofErr w:type="spellStart"/>
      <w:r>
        <w:rPr>
          <w:sz w:val="16"/>
        </w:rPr>
        <w:t>Unione</w:t>
      </w:r>
      <w:proofErr w:type="spellEnd"/>
      <w:r>
        <w:rPr>
          <w:spacing w:val="-3"/>
          <w:sz w:val="16"/>
        </w:rPr>
        <w:t xml:space="preserve"> </w:t>
      </w:r>
      <w:proofErr w:type="spellStart"/>
      <w:r>
        <w:rPr>
          <w:sz w:val="16"/>
        </w:rPr>
        <w:t>Europea</w:t>
      </w:r>
      <w:proofErr w:type="spellEnd"/>
      <w:r>
        <w:rPr>
          <w:sz w:val="16"/>
        </w:rPr>
        <w:tab/>
      </w:r>
      <w:proofErr w:type="spellStart"/>
      <w:r>
        <w:rPr>
          <w:sz w:val="16"/>
        </w:rPr>
        <w:t>Regione</w:t>
      </w:r>
      <w:proofErr w:type="spellEnd"/>
      <w:r>
        <w:rPr>
          <w:spacing w:val="-2"/>
          <w:sz w:val="16"/>
        </w:rPr>
        <w:t xml:space="preserve"> </w:t>
      </w:r>
      <w:r>
        <w:rPr>
          <w:sz w:val="16"/>
        </w:rPr>
        <w:t>Sicilia</w:t>
      </w:r>
    </w:p>
    <w:p w14:paraId="30CC2B37" w14:textId="77777777" w:rsidR="00042BB7" w:rsidRDefault="00042BB7" w:rsidP="00042BB7">
      <w:pPr>
        <w:spacing w:before="24"/>
        <w:ind w:left="615"/>
        <w:rPr>
          <w:sz w:val="16"/>
        </w:rPr>
      </w:pPr>
      <w:proofErr w:type="spellStart"/>
      <w:r>
        <w:rPr>
          <w:sz w:val="16"/>
        </w:rPr>
        <w:t>Fondo</w:t>
      </w:r>
      <w:proofErr w:type="spellEnd"/>
      <w:r>
        <w:rPr>
          <w:spacing w:val="-2"/>
          <w:sz w:val="16"/>
        </w:rPr>
        <w:t xml:space="preserve"> </w:t>
      </w:r>
      <w:proofErr w:type="spellStart"/>
      <w:r>
        <w:rPr>
          <w:sz w:val="16"/>
        </w:rPr>
        <w:t>sociale</w:t>
      </w:r>
      <w:proofErr w:type="spellEnd"/>
      <w:r>
        <w:rPr>
          <w:spacing w:val="-1"/>
          <w:sz w:val="16"/>
        </w:rPr>
        <w:t xml:space="preserve"> </w:t>
      </w:r>
      <w:proofErr w:type="spellStart"/>
      <w:r>
        <w:rPr>
          <w:sz w:val="16"/>
        </w:rPr>
        <w:t>europeo</w:t>
      </w:r>
      <w:proofErr w:type="spellEnd"/>
    </w:p>
    <w:p w14:paraId="23A2B33A" w14:textId="77777777" w:rsidR="00042BB7" w:rsidRDefault="00042BB7" w:rsidP="00042BB7">
      <w:pPr>
        <w:pStyle w:val="Corpotesto"/>
        <w:spacing w:before="1"/>
        <w:rPr>
          <w:sz w:val="13"/>
        </w:rPr>
      </w:pPr>
    </w:p>
    <w:p w14:paraId="33C26E2B" w14:textId="77777777" w:rsidR="00042BB7" w:rsidRDefault="00042BB7" w:rsidP="00042BB7">
      <w:pPr>
        <w:spacing w:before="72"/>
        <w:ind w:left="1223" w:right="1209"/>
        <w:jc w:val="center"/>
        <w:rPr>
          <w:rFonts w:ascii="Palatino Linotype" w:hAnsi="Palatino Linotype"/>
          <w:i/>
        </w:rPr>
      </w:pPr>
      <w:proofErr w:type="spellStart"/>
      <w:r>
        <w:rPr>
          <w:rFonts w:ascii="Palatino Linotype" w:hAnsi="Palatino Linotype"/>
          <w:i/>
        </w:rPr>
        <w:t>Ministero</w:t>
      </w:r>
      <w:proofErr w:type="spellEnd"/>
      <w:r>
        <w:rPr>
          <w:rFonts w:ascii="Palatino Linotype" w:hAnsi="Palatino Linotype"/>
          <w:i/>
          <w:spacing w:val="-2"/>
        </w:rPr>
        <w:t xml:space="preserve"> </w:t>
      </w:r>
      <w:proofErr w:type="spellStart"/>
      <w:r>
        <w:rPr>
          <w:rFonts w:ascii="Palatino Linotype" w:hAnsi="Palatino Linotype"/>
          <w:i/>
        </w:rPr>
        <w:t>dell’Istruzione</w:t>
      </w:r>
      <w:proofErr w:type="spellEnd"/>
    </w:p>
    <w:p w14:paraId="45094701" w14:textId="77777777" w:rsidR="00042BB7" w:rsidRDefault="00042BB7" w:rsidP="00042BB7">
      <w:pPr>
        <w:spacing w:before="8"/>
        <w:ind w:left="1223" w:right="1217"/>
        <w:jc w:val="center"/>
        <w:rPr>
          <w:rFonts w:ascii="Palatino Linotype"/>
          <w:i/>
        </w:rPr>
      </w:pPr>
      <w:proofErr w:type="spellStart"/>
      <w:r>
        <w:rPr>
          <w:rFonts w:ascii="Palatino Linotype"/>
          <w:i/>
        </w:rPr>
        <w:t>Ufficio</w:t>
      </w:r>
      <w:proofErr w:type="spellEnd"/>
      <w:r>
        <w:rPr>
          <w:rFonts w:ascii="Palatino Linotype"/>
          <w:i/>
          <w:spacing w:val="-3"/>
        </w:rPr>
        <w:t xml:space="preserve"> </w:t>
      </w:r>
      <w:proofErr w:type="spellStart"/>
      <w:r>
        <w:rPr>
          <w:rFonts w:ascii="Palatino Linotype"/>
          <w:i/>
        </w:rPr>
        <w:t>Scolastico</w:t>
      </w:r>
      <w:proofErr w:type="spellEnd"/>
      <w:r>
        <w:rPr>
          <w:rFonts w:ascii="Palatino Linotype"/>
          <w:i/>
          <w:spacing w:val="-2"/>
        </w:rPr>
        <w:t xml:space="preserve"> </w:t>
      </w:r>
      <w:proofErr w:type="spellStart"/>
      <w:r>
        <w:rPr>
          <w:rFonts w:ascii="Palatino Linotype"/>
          <w:i/>
        </w:rPr>
        <w:t>Regionale</w:t>
      </w:r>
      <w:proofErr w:type="spellEnd"/>
      <w:r>
        <w:rPr>
          <w:rFonts w:ascii="Palatino Linotype"/>
          <w:i/>
          <w:spacing w:val="-5"/>
        </w:rPr>
        <w:t xml:space="preserve"> </w:t>
      </w:r>
      <w:r>
        <w:rPr>
          <w:rFonts w:ascii="Palatino Linotype"/>
          <w:i/>
        </w:rPr>
        <w:t>per</w:t>
      </w:r>
      <w:r>
        <w:rPr>
          <w:rFonts w:ascii="Palatino Linotype"/>
          <w:i/>
          <w:spacing w:val="-5"/>
        </w:rPr>
        <w:t xml:space="preserve"> </w:t>
      </w:r>
      <w:r>
        <w:rPr>
          <w:rFonts w:ascii="Palatino Linotype"/>
          <w:i/>
        </w:rPr>
        <w:t>la</w:t>
      </w:r>
      <w:r>
        <w:rPr>
          <w:rFonts w:ascii="Palatino Linotype"/>
          <w:i/>
          <w:spacing w:val="-2"/>
        </w:rPr>
        <w:t xml:space="preserve"> </w:t>
      </w:r>
      <w:r>
        <w:rPr>
          <w:rFonts w:ascii="Palatino Linotype"/>
          <w:i/>
        </w:rPr>
        <w:t>Sicilia</w:t>
      </w:r>
    </w:p>
    <w:p w14:paraId="0FF5D3F9" w14:textId="77777777" w:rsidR="00042BB7" w:rsidRDefault="00042BB7" w:rsidP="00042BB7">
      <w:pPr>
        <w:spacing w:before="4"/>
        <w:ind w:left="1223" w:right="1214"/>
        <w:jc w:val="center"/>
        <w:rPr>
          <w:rFonts w:ascii="Palatino Linotype"/>
          <w:i/>
        </w:rPr>
      </w:pPr>
      <w:proofErr w:type="spellStart"/>
      <w:r>
        <w:rPr>
          <w:rFonts w:ascii="Palatino Linotype"/>
          <w:i/>
        </w:rPr>
        <w:t>Ufficio</w:t>
      </w:r>
      <w:proofErr w:type="spellEnd"/>
      <w:r>
        <w:rPr>
          <w:rFonts w:ascii="Palatino Linotype"/>
          <w:i/>
          <w:spacing w:val="-2"/>
        </w:rPr>
        <w:t xml:space="preserve"> </w:t>
      </w:r>
      <w:r>
        <w:rPr>
          <w:rFonts w:ascii="Palatino Linotype"/>
          <w:i/>
        </w:rPr>
        <w:t>X</w:t>
      </w:r>
      <w:r>
        <w:rPr>
          <w:rFonts w:ascii="Palatino Linotype"/>
          <w:i/>
          <w:spacing w:val="-3"/>
        </w:rPr>
        <w:t xml:space="preserve"> </w:t>
      </w:r>
      <w:proofErr w:type="spellStart"/>
      <w:r>
        <w:rPr>
          <w:rFonts w:ascii="Palatino Linotype"/>
          <w:i/>
        </w:rPr>
        <w:t>Ambito</w:t>
      </w:r>
      <w:proofErr w:type="spellEnd"/>
      <w:r>
        <w:rPr>
          <w:rFonts w:ascii="Palatino Linotype"/>
          <w:i/>
          <w:spacing w:val="-1"/>
        </w:rPr>
        <w:t xml:space="preserve"> </w:t>
      </w:r>
      <w:proofErr w:type="spellStart"/>
      <w:r>
        <w:rPr>
          <w:rFonts w:ascii="Palatino Linotype"/>
          <w:i/>
        </w:rPr>
        <w:t>Territoriale</w:t>
      </w:r>
      <w:proofErr w:type="spellEnd"/>
      <w:r>
        <w:rPr>
          <w:rFonts w:ascii="Palatino Linotype"/>
          <w:i/>
          <w:spacing w:val="-4"/>
        </w:rPr>
        <w:t xml:space="preserve"> </w:t>
      </w:r>
      <w:r>
        <w:rPr>
          <w:rFonts w:ascii="Palatino Linotype"/>
          <w:i/>
        </w:rPr>
        <w:t>per</w:t>
      </w:r>
      <w:r>
        <w:rPr>
          <w:rFonts w:ascii="Palatino Linotype"/>
          <w:i/>
          <w:spacing w:val="-4"/>
        </w:rPr>
        <w:t xml:space="preserve"> </w:t>
      </w:r>
      <w:r>
        <w:rPr>
          <w:rFonts w:ascii="Palatino Linotype"/>
          <w:i/>
        </w:rPr>
        <w:t>la</w:t>
      </w:r>
      <w:r>
        <w:rPr>
          <w:rFonts w:ascii="Palatino Linotype"/>
          <w:i/>
          <w:spacing w:val="-1"/>
        </w:rPr>
        <w:t xml:space="preserve"> </w:t>
      </w:r>
      <w:proofErr w:type="spellStart"/>
      <w:r>
        <w:rPr>
          <w:rFonts w:ascii="Palatino Linotype"/>
          <w:i/>
        </w:rPr>
        <w:t>Provincia</w:t>
      </w:r>
      <w:proofErr w:type="spellEnd"/>
      <w:r>
        <w:rPr>
          <w:rFonts w:ascii="Palatino Linotype"/>
          <w:i/>
          <w:spacing w:val="-1"/>
        </w:rPr>
        <w:t xml:space="preserve"> </w:t>
      </w:r>
      <w:r>
        <w:rPr>
          <w:rFonts w:ascii="Palatino Linotype"/>
          <w:i/>
        </w:rPr>
        <w:t>di</w:t>
      </w:r>
      <w:r>
        <w:rPr>
          <w:rFonts w:ascii="Palatino Linotype"/>
          <w:i/>
          <w:spacing w:val="-5"/>
        </w:rPr>
        <w:t xml:space="preserve"> </w:t>
      </w:r>
      <w:proofErr w:type="spellStart"/>
      <w:r>
        <w:rPr>
          <w:rFonts w:ascii="Palatino Linotype"/>
          <w:i/>
        </w:rPr>
        <w:t>Siracusa</w:t>
      </w:r>
      <w:proofErr w:type="spellEnd"/>
    </w:p>
    <w:p w14:paraId="64D1AC6E" w14:textId="77777777" w:rsidR="00042BB7" w:rsidRPr="00FE25C6" w:rsidRDefault="00042BB7" w:rsidP="00042BB7">
      <w:pPr>
        <w:spacing w:before="72"/>
        <w:ind w:left="1223" w:right="1209"/>
        <w:jc w:val="center"/>
        <w:rPr>
          <w:rFonts w:ascii="Palatino Linotype" w:hAnsi="Palatino Linotype"/>
          <w:b/>
          <w:i/>
        </w:rPr>
      </w:pPr>
      <w:r w:rsidRPr="00FE25C6">
        <w:rPr>
          <w:rFonts w:ascii="Palatino Linotype" w:hAnsi="Palatino Linotype"/>
          <w:b/>
          <w:i/>
        </w:rPr>
        <w:t>10° ISTITUTO COMPRENSIVO</w:t>
      </w:r>
    </w:p>
    <w:p w14:paraId="5AD0E1E9" w14:textId="77777777" w:rsidR="00042BB7" w:rsidRPr="00FE25C6" w:rsidRDefault="00042BB7" w:rsidP="00042BB7">
      <w:pPr>
        <w:spacing w:before="72"/>
        <w:ind w:left="1223" w:right="1209"/>
        <w:jc w:val="center"/>
        <w:rPr>
          <w:rFonts w:ascii="Palatino Linotype" w:hAnsi="Palatino Linotype"/>
          <w:b/>
          <w:i/>
        </w:rPr>
      </w:pPr>
      <w:r w:rsidRPr="00FE25C6">
        <w:rPr>
          <w:rFonts w:ascii="Palatino Linotype" w:hAnsi="Palatino Linotype"/>
          <w:b/>
          <w:i/>
        </w:rPr>
        <w:t xml:space="preserve">“Emanuele </w:t>
      </w:r>
      <w:proofErr w:type="spellStart"/>
      <w:r w:rsidRPr="00FE25C6">
        <w:rPr>
          <w:rFonts w:ascii="Palatino Linotype" w:hAnsi="Palatino Linotype"/>
          <w:b/>
          <w:i/>
        </w:rPr>
        <w:t>Giaracà</w:t>
      </w:r>
      <w:proofErr w:type="spellEnd"/>
      <w:r w:rsidRPr="00FE25C6">
        <w:rPr>
          <w:rFonts w:ascii="Palatino Linotype" w:hAnsi="Palatino Linotype"/>
          <w:b/>
          <w:i/>
        </w:rPr>
        <w:t>”</w:t>
      </w:r>
    </w:p>
    <w:p w14:paraId="1A777B58" w14:textId="77777777" w:rsidR="00042BB7" w:rsidRDefault="00042BB7" w:rsidP="00042BB7">
      <w:pPr>
        <w:pStyle w:val="Corpotesto"/>
        <w:spacing w:before="8"/>
        <w:rPr>
          <w:b/>
          <w:i/>
          <w:sz w:val="26"/>
        </w:rPr>
      </w:pPr>
    </w:p>
    <w:p w14:paraId="74C38E52" w14:textId="57A38C7E" w:rsidR="00042BB7" w:rsidRPr="004F65C1" w:rsidRDefault="00042BB7" w:rsidP="00042BB7">
      <w:pPr>
        <w:spacing w:before="1"/>
        <w:ind w:right="3"/>
        <w:jc w:val="center"/>
        <w:rPr>
          <w:rFonts w:asciiTheme="majorHAnsi" w:hAnsiTheme="majorHAnsi"/>
          <w:b/>
          <w:sz w:val="20"/>
        </w:rPr>
      </w:pPr>
      <w:r w:rsidRPr="004F65C1">
        <w:rPr>
          <w:rFonts w:asciiTheme="majorHAnsi" w:hAnsiTheme="majorHAnsi"/>
          <w:b/>
          <w:sz w:val="20"/>
        </w:rPr>
        <w:t>Via</w:t>
      </w:r>
      <w:r w:rsidRPr="004F65C1">
        <w:rPr>
          <w:rFonts w:asciiTheme="majorHAnsi" w:hAnsiTheme="majorHAnsi"/>
          <w:b/>
          <w:spacing w:val="1"/>
          <w:sz w:val="20"/>
        </w:rPr>
        <w:t xml:space="preserve"> </w:t>
      </w:r>
      <w:r w:rsidRPr="004F65C1">
        <w:rPr>
          <w:rFonts w:asciiTheme="majorHAnsi" w:hAnsiTheme="majorHAnsi"/>
          <w:b/>
          <w:sz w:val="20"/>
        </w:rPr>
        <w:t>Gela,</w:t>
      </w:r>
      <w:r w:rsidRPr="004F65C1">
        <w:rPr>
          <w:rFonts w:asciiTheme="majorHAnsi" w:hAnsiTheme="majorHAnsi"/>
          <w:b/>
          <w:spacing w:val="5"/>
          <w:sz w:val="20"/>
        </w:rPr>
        <w:t xml:space="preserve"> </w:t>
      </w:r>
      <w:r w:rsidRPr="004F65C1">
        <w:rPr>
          <w:rFonts w:asciiTheme="majorHAnsi" w:hAnsiTheme="majorHAnsi"/>
          <w:b/>
          <w:sz w:val="20"/>
        </w:rPr>
        <w:t>n. 22-</w:t>
      </w:r>
      <w:r w:rsidRPr="004F65C1">
        <w:rPr>
          <w:rFonts w:asciiTheme="majorHAnsi" w:hAnsiTheme="majorHAnsi"/>
          <w:b/>
          <w:spacing w:val="-1"/>
          <w:sz w:val="20"/>
        </w:rPr>
        <w:t xml:space="preserve"> </w:t>
      </w:r>
      <w:r w:rsidRPr="004F65C1">
        <w:rPr>
          <w:rFonts w:asciiTheme="majorHAnsi" w:hAnsiTheme="majorHAnsi"/>
          <w:b/>
          <w:sz w:val="20"/>
        </w:rPr>
        <w:t>96100</w:t>
      </w:r>
      <w:r w:rsidRPr="004F65C1">
        <w:rPr>
          <w:rFonts w:asciiTheme="majorHAnsi" w:hAnsiTheme="majorHAnsi"/>
          <w:b/>
          <w:spacing w:val="1"/>
          <w:sz w:val="20"/>
        </w:rPr>
        <w:t xml:space="preserve"> </w:t>
      </w:r>
      <w:r w:rsidRPr="004F65C1">
        <w:rPr>
          <w:rFonts w:asciiTheme="majorHAnsi" w:hAnsiTheme="majorHAnsi"/>
          <w:b/>
          <w:sz w:val="20"/>
        </w:rPr>
        <w:t>-</w:t>
      </w:r>
      <w:r w:rsidRPr="004F65C1">
        <w:rPr>
          <w:rFonts w:asciiTheme="majorHAnsi" w:hAnsiTheme="majorHAnsi"/>
          <w:b/>
          <w:spacing w:val="4"/>
          <w:sz w:val="20"/>
        </w:rPr>
        <w:t xml:space="preserve"> </w:t>
      </w:r>
      <w:r w:rsidRPr="004F65C1">
        <w:rPr>
          <w:rFonts w:asciiTheme="majorHAnsi" w:hAnsiTheme="majorHAnsi"/>
          <w:b/>
          <w:sz w:val="20"/>
        </w:rPr>
        <w:t>SIRACUSA-</w:t>
      </w:r>
      <w:r w:rsidRPr="004F65C1">
        <w:rPr>
          <w:rFonts w:asciiTheme="majorHAnsi" w:hAnsiTheme="majorHAnsi"/>
          <w:b/>
          <w:spacing w:val="-1"/>
          <w:sz w:val="20"/>
        </w:rPr>
        <w:t xml:space="preserve"> </w:t>
      </w:r>
      <w:r w:rsidRPr="004F65C1">
        <w:rPr>
          <w:rFonts w:asciiTheme="majorHAnsi" w:hAnsiTheme="majorHAnsi"/>
          <w:b/>
          <w:sz w:val="20"/>
        </w:rPr>
        <w:t>COD.</w:t>
      </w:r>
      <w:r w:rsidRPr="004F65C1">
        <w:rPr>
          <w:rFonts w:asciiTheme="majorHAnsi" w:hAnsiTheme="majorHAnsi"/>
          <w:b/>
          <w:spacing w:val="1"/>
          <w:sz w:val="20"/>
        </w:rPr>
        <w:t xml:space="preserve"> </w:t>
      </w:r>
      <w:r w:rsidRPr="004F65C1">
        <w:rPr>
          <w:rFonts w:asciiTheme="majorHAnsi" w:hAnsiTheme="majorHAnsi"/>
          <w:b/>
          <w:sz w:val="20"/>
        </w:rPr>
        <w:t>MECC.</w:t>
      </w:r>
      <w:r w:rsidRPr="004F65C1">
        <w:rPr>
          <w:rFonts w:asciiTheme="majorHAnsi" w:hAnsiTheme="majorHAnsi"/>
          <w:b/>
          <w:spacing w:val="1"/>
          <w:sz w:val="20"/>
        </w:rPr>
        <w:t xml:space="preserve"> </w:t>
      </w:r>
      <w:r w:rsidRPr="004F65C1">
        <w:rPr>
          <w:rFonts w:asciiTheme="majorHAnsi" w:hAnsiTheme="majorHAnsi"/>
          <w:b/>
          <w:sz w:val="20"/>
        </w:rPr>
        <w:t>SRIC81200Q</w:t>
      </w:r>
      <w:r w:rsidRPr="004F65C1">
        <w:rPr>
          <w:rFonts w:asciiTheme="majorHAnsi" w:hAnsiTheme="majorHAnsi"/>
          <w:b/>
          <w:spacing w:val="1"/>
          <w:sz w:val="20"/>
        </w:rPr>
        <w:t xml:space="preserve"> </w:t>
      </w:r>
      <w:r w:rsidR="005F3A79">
        <w:rPr>
          <w:rFonts w:asciiTheme="majorHAnsi" w:hAnsiTheme="majorHAnsi"/>
          <w:b/>
          <w:i/>
          <w:sz w:val="20"/>
        </w:rPr>
        <w:t>-</w:t>
      </w:r>
      <w:r w:rsidRPr="004F65C1">
        <w:rPr>
          <w:rFonts w:asciiTheme="majorHAnsi" w:hAnsiTheme="majorHAnsi"/>
          <w:b/>
          <w:i/>
          <w:spacing w:val="-10"/>
          <w:sz w:val="20"/>
        </w:rPr>
        <w:t xml:space="preserve"> </w:t>
      </w:r>
      <w:r w:rsidRPr="004F65C1">
        <w:rPr>
          <w:rFonts w:asciiTheme="majorHAnsi" w:hAnsiTheme="majorHAnsi"/>
          <w:b/>
          <w:sz w:val="20"/>
        </w:rPr>
        <w:t>C.F.</w:t>
      </w:r>
      <w:r w:rsidRPr="004F65C1">
        <w:rPr>
          <w:rFonts w:asciiTheme="majorHAnsi" w:hAnsiTheme="majorHAnsi"/>
          <w:b/>
          <w:spacing w:val="1"/>
          <w:sz w:val="20"/>
        </w:rPr>
        <w:t xml:space="preserve"> </w:t>
      </w:r>
      <w:r w:rsidRPr="004F65C1">
        <w:rPr>
          <w:rFonts w:asciiTheme="majorHAnsi" w:hAnsiTheme="majorHAnsi"/>
          <w:b/>
          <w:sz w:val="20"/>
        </w:rPr>
        <w:t>80004590891</w:t>
      </w:r>
    </w:p>
    <w:p w14:paraId="0D37D834" w14:textId="7CB2518D" w:rsidR="00042BB7" w:rsidRPr="004F65C1" w:rsidRDefault="00042BB7" w:rsidP="00042BB7">
      <w:pPr>
        <w:spacing w:before="10"/>
        <w:ind w:left="115"/>
        <w:rPr>
          <w:rFonts w:asciiTheme="majorHAnsi" w:hAnsiTheme="majorHAnsi"/>
          <w:b/>
          <w:sz w:val="20"/>
        </w:rPr>
      </w:pPr>
      <w:r w:rsidRPr="004F65C1">
        <w:rPr>
          <w:rFonts w:asciiTheme="majorHAnsi" w:hAnsiTheme="majorHAnsi"/>
          <w:b/>
          <w:sz w:val="20"/>
        </w:rPr>
        <w:t>E-mail:</w:t>
      </w:r>
      <w:r w:rsidRPr="004F65C1">
        <w:rPr>
          <w:rFonts w:asciiTheme="majorHAnsi" w:hAnsiTheme="majorHAnsi"/>
          <w:b/>
          <w:spacing w:val="2"/>
          <w:sz w:val="20"/>
        </w:rPr>
        <w:t xml:space="preserve"> </w:t>
      </w:r>
      <w:hyperlink r:id="rId11">
        <w:r w:rsidRPr="004F65C1">
          <w:rPr>
            <w:rFonts w:asciiTheme="majorHAnsi" w:hAnsiTheme="majorHAnsi"/>
            <w:b/>
            <w:sz w:val="20"/>
            <w:u w:val="single"/>
          </w:rPr>
          <w:t>sric81200q@istruzione.it</w:t>
        </w:r>
        <w:r w:rsidRPr="004F65C1">
          <w:rPr>
            <w:rFonts w:asciiTheme="majorHAnsi" w:hAnsiTheme="majorHAnsi"/>
            <w:b/>
            <w:spacing w:val="10"/>
            <w:sz w:val="20"/>
          </w:rPr>
          <w:t xml:space="preserve"> </w:t>
        </w:r>
      </w:hyperlink>
      <w:r w:rsidR="005F3A79">
        <w:rPr>
          <w:rFonts w:asciiTheme="majorHAnsi" w:hAnsiTheme="majorHAnsi"/>
          <w:b/>
          <w:sz w:val="20"/>
        </w:rPr>
        <w:t>-</w:t>
      </w:r>
      <w:r w:rsidRPr="004F65C1">
        <w:rPr>
          <w:rFonts w:asciiTheme="majorHAnsi" w:hAnsiTheme="majorHAnsi"/>
          <w:b/>
          <w:spacing w:val="9"/>
          <w:sz w:val="20"/>
        </w:rPr>
        <w:t xml:space="preserve"> </w:t>
      </w:r>
      <w:r w:rsidRPr="004F65C1">
        <w:rPr>
          <w:rFonts w:asciiTheme="majorHAnsi" w:hAnsiTheme="majorHAnsi"/>
          <w:b/>
          <w:sz w:val="20"/>
        </w:rPr>
        <w:t>Pec:</w:t>
      </w:r>
      <w:r w:rsidRPr="004F65C1">
        <w:rPr>
          <w:rFonts w:asciiTheme="majorHAnsi" w:hAnsiTheme="majorHAnsi"/>
          <w:b/>
          <w:spacing w:val="8"/>
          <w:sz w:val="20"/>
        </w:rPr>
        <w:t xml:space="preserve"> </w:t>
      </w:r>
      <w:hyperlink r:id="rId12">
        <w:r w:rsidRPr="004F65C1">
          <w:rPr>
            <w:rFonts w:asciiTheme="majorHAnsi" w:hAnsiTheme="majorHAnsi"/>
            <w:b/>
            <w:sz w:val="20"/>
            <w:u w:val="single"/>
          </w:rPr>
          <w:t>sric81200q@pec.istruzione.it</w:t>
        </w:r>
        <w:r w:rsidRPr="004F65C1">
          <w:rPr>
            <w:rFonts w:asciiTheme="majorHAnsi" w:hAnsiTheme="majorHAnsi"/>
            <w:b/>
            <w:spacing w:val="11"/>
            <w:sz w:val="20"/>
          </w:rPr>
          <w:t xml:space="preserve"> </w:t>
        </w:r>
      </w:hyperlink>
      <w:r w:rsidR="005F3A79">
        <w:rPr>
          <w:rFonts w:asciiTheme="majorHAnsi" w:hAnsiTheme="majorHAnsi"/>
          <w:b/>
          <w:spacing w:val="11"/>
          <w:sz w:val="20"/>
        </w:rPr>
        <w:t>-</w:t>
      </w:r>
      <w:r w:rsidRPr="004F65C1">
        <w:rPr>
          <w:rFonts w:asciiTheme="majorHAnsi" w:hAnsiTheme="majorHAnsi"/>
          <w:b/>
          <w:spacing w:val="8"/>
          <w:sz w:val="20"/>
        </w:rPr>
        <w:t xml:space="preserve"> </w:t>
      </w:r>
      <w:proofErr w:type="spellStart"/>
      <w:r w:rsidRPr="004F65C1">
        <w:rPr>
          <w:rFonts w:asciiTheme="majorHAnsi" w:hAnsiTheme="majorHAnsi"/>
          <w:b/>
          <w:sz w:val="20"/>
        </w:rPr>
        <w:t>Sito</w:t>
      </w:r>
      <w:proofErr w:type="spellEnd"/>
      <w:r w:rsidRPr="004F65C1">
        <w:rPr>
          <w:rFonts w:asciiTheme="majorHAnsi" w:hAnsiTheme="majorHAnsi"/>
          <w:b/>
          <w:spacing w:val="1"/>
          <w:sz w:val="20"/>
        </w:rPr>
        <w:t xml:space="preserve"> </w:t>
      </w:r>
      <w:r w:rsidRPr="004F65C1">
        <w:rPr>
          <w:rFonts w:asciiTheme="majorHAnsi" w:hAnsiTheme="majorHAnsi"/>
          <w:b/>
          <w:sz w:val="20"/>
        </w:rPr>
        <w:t>web:</w:t>
      </w:r>
      <w:r w:rsidRPr="004F65C1">
        <w:rPr>
          <w:rFonts w:asciiTheme="majorHAnsi" w:hAnsiTheme="majorHAnsi"/>
          <w:b/>
          <w:spacing w:val="8"/>
          <w:sz w:val="20"/>
        </w:rPr>
        <w:t xml:space="preserve"> </w:t>
      </w:r>
      <w:hyperlink r:id="rId13">
        <w:r w:rsidRPr="004F65C1">
          <w:rPr>
            <w:rFonts w:asciiTheme="majorHAnsi" w:hAnsiTheme="majorHAnsi"/>
            <w:b/>
            <w:sz w:val="20"/>
            <w:u w:val="single"/>
          </w:rPr>
          <w:t>www.decimogiaraca.gov.it</w:t>
        </w:r>
      </w:hyperlink>
    </w:p>
    <w:p w14:paraId="326DF279" w14:textId="77777777" w:rsidR="00042BB7" w:rsidRPr="004F65C1" w:rsidRDefault="00042BB7" w:rsidP="00042BB7">
      <w:pPr>
        <w:pStyle w:val="Corpotesto"/>
        <w:jc w:val="right"/>
        <w:rPr>
          <w:b/>
          <w:sz w:val="20"/>
          <w:szCs w:val="20"/>
        </w:rPr>
      </w:pPr>
      <w:r w:rsidRPr="004F65C1">
        <w:rPr>
          <w:b/>
          <w:sz w:val="20"/>
          <w:szCs w:val="20"/>
        </w:rPr>
        <w:tab/>
      </w:r>
    </w:p>
    <w:p w14:paraId="3EFBCC8C" w14:textId="72A86A6F" w:rsidR="00042BB7" w:rsidRPr="00A30003" w:rsidRDefault="00042BB7" w:rsidP="00042BB7">
      <w:pPr>
        <w:pStyle w:val="Corpotesto"/>
        <w:spacing w:before="56" w:line="367" w:lineRule="auto"/>
        <w:ind w:left="6633" w:right="109" w:firstLine="738"/>
        <w:jc w:val="right"/>
        <w:rPr>
          <w:rFonts w:asciiTheme="minorHAnsi" w:hAnsiTheme="minorHAnsi" w:cstheme="minorHAnsi"/>
          <w:b/>
          <w:sz w:val="20"/>
          <w:szCs w:val="20"/>
        </w:rPr>
      </w:pPr>
      <w:r w:rsidRPr="00A30003">
        <w:rPr>
          <w:rFonts w:asciiTheme="minorHAnsi" w:hAnsiTheme="minorHAnsi" w:cstheme="minorHAnsi"/>
          <w:b/>
          <w:sz w:val="20"/>
          <w:szCs w:val="20"/>
        </w:rPr>
        <w:t xml:space="preserve">Siracusa, </w:t>
      </w:r>
      <w:r w:rsidR="00F50269" w:rsidRPr="00A30003">
        <w:rPr>
          <w:rFonts w:asciiTheme="minorHAnsi" w:hAnsiTheme="minorHAnsi" w:cstheme="minorHAnsi"/>
          <w:b/>
          <w:sz w:val="20"/>
          <w:szCs w:val="20"/>
        </w:rPr>
        <w:t>………………</w:t>
      </w:r>
    </w:p>
    <w:p w14:paraId="42082161" w14:textId="4CF56639" w:rsidR="00F50928" w:rsidRDefault="00F50928" w:rsidP="00042BB7">
      <w:pPr>
        <w:pStyle w:val="Corpotesto"/>
        <w:spacing w:before="56" w:line="367" w:lineRule="auto"/>
        <w:ind w:left="6633" w:right="109" w:firstLine="738"/>
        <w:jc w:val="right"/>
        <w:rPr>
          <w:b/>
          <w:sz w:val="20"/>
          <w:szCs w:val="20"/>
        </w:rPr>
      </w:pPr>
    </w:p>
    <w:p w14:paraId="7D5F6654" w14:textId="08DCDE78" w:rsidR="00F50928" w:rsidRPr="00A30003" w:rsidRDefault="00F50928" w:rsidP="00A30003">
      <w:pPr>
        <w:spacing w:before="120" w:after="120" w:line="276" w:lineRule="auto"/>
        <w:jc w:val="right"/>
        <w:rPr>
          <w:rFonts w:ascii="Calibri" w:hAnsi="Calibri" w:cs="Calibri"/>
          <w:b/>
          <w:bCs/>
          <w:sz w:val="22"/>
          <w:szCs w:val="22"/>
        </w:rPr>
      </w:pPr>
      <w:r w:rsidRPr="00A30003">
        <w:rPr>
          <w:rFonts w:ascii="Calibri" w:hAnsi="Calibri" w:cs="Calibri"/>
          <w:b/>
          <w:bCs/>
          <w:sz w:val="22"/>
          <w:szCs w:val="22"/>
        </w:rPr>
        <w:t>Agli Atti</w:t>
      </w:r>
    </w:p>
    <w:p w14:paraId="4560A7A1" w14:textId="77777777" w:rsidR="007C39CB" w:rsidRPr="00A30003" w:rsidRDefault="007C39CB" w:rsidP="007C39CB">
      <w:pPr>
        <w:spacing w:before="120" w:after="120" w:line="276" w:lineRule="auto"/>
        <w:jc w:val="both"/>
        <w:rPr>
          <w:rFonts w:ascii="Calibri" w:hAnsi="Calibri" w:cs="Calibri"/>
          <w:b/>
          <w:bCs/>
          <w:sz w:val="22"/>
          <w:szCs w:val="22"/>
        </w:rPr>
      </w:pPr>
      <w:r w:rsidRPr="00A30003">
        <w:rPr>
          <w:rFonts w:ascii="Calibri" w:hAnsi="Calibri" w:cs="Calibri"/>
          <w:b/>
          <w:sz w:val="22"/>
          <w:szCs w:val="22"/>
        </w:rPr>
        <w:t xml:space="preserve">OGGETTO: </w:t>
      </w:r>
      <w:proofErr w:type="spellStart"/>
      <w:r w:rsidRPr="00A30003">
        <w:rPr>
          <w:rFonts w:ascii="Calibri" w:hAnsi="Calibri" w:cs="Calibri"/>
          <w:b/>
          <w:spacing w:val="-2"/>
          <w:sz w:val="22"/>
          <w:szCs w:val="22"/>
        </w:rPr>
        <w:t>Progetti</w:t>
      </w:r>
      <w:proofErr w:type="spellEnd"/>
      <w:r w:rsidRPr="00A30003">
        <w:rPr>
          <w:rFonts w:ascii="Calibri" w:hAnsi="Calibri" w:cs="Calibri"/>
          <w:b/>
          <w:spacing w:val="-2"/>
          <w:sz w:val="22"/>
          <w:szCs w:val="22"/>
        </w:rPr>
        <w:t xml:space="preserve"> in </w:t>
      </w:r>
      <w:proofErr w:type="spellStart"/>
      <w:r w:rsidRPr="00A30003">
        <w:rPr>
          <w:rFonts w:ascii="Calibri" w:hAnsi="Calibri" w:cs="Calibri"/>
          <w:b/>
          <w:spacing w:val="-2"/>
          <w:sz w:val="22"/>
          <w:szCs w:val="22"/>
        </w:rPr>
        <w:t>essere</w:t>
      </w:r>
      <w:proofErr w:type="spellEnd"/>
      <w:r w:rsidRPr="00A30003">
        <w:rPr>
          <w:rFonts w:ascii="Calibri" w:hAnsi="Calibri" w:cs="Calibri"/>
          <w:b/>
          <w:spacing w:val="-2"/>
          <w:sz w:val="22"/>
          <w:szCs w:val="22"/>
        </w:rPr>
        <w:t xml:space="preserve"> del PNRR. </w:t>
      </w:r>
      <w:bookmarkStart w:id="0" w:name="_Hlk131691486"/>
      <w:r w:rsidRPr="00A30003">
        <w:rPr>
          <w:rFonts w:ascii="Calibri" w:hAnsi="Calibri" w:cs="Calibri"/>
          <w:b/>
          <w:bCs/>
          <w:sz w:val="22"/>
          <w:szCs w:val="22"/>
        </w:rPr>
        <w:t xml:space="preserve">Piano Nazionale di </w:t>
      </w:r>
      <w:proofErr w:type="spellStart"/>
      <w:r w:rsidRPr="00A30003">
        <w:rPr>
          <w:rFonts w:ascii="Calibri" w:hAnsi="Calibri" w:cs="Calibri"/>
          <w:b/>
          <w:bCs/>
          <w:sz w:val="22"/>
          <w:szCs w:val="22"/>
        </w:rPr>
        <w:t>Ripresa</w:t>
      </w:r>
      <w:proofErr w:type="spellEnd"/>
      <w:r w:rsidRPr="00A30003">
        <w:rPr>
          <w:rFonts w:ascii="Calibri" w:hAnsi="Calibri" w:cs="Calibri"/>
          <w:b/>
          <w:bCs/>
          <w:sz w:val="22"/>
          <w:szCs w:val="22"/>
        </w:rPr>
        <w:t xml:space="preserve"> e </w:t>
      </w:r>
      <w:proofErr w:type="spellStart"/>
      <w:r w:rsidRPr="00A30003">
        <w:rPr>
          <w:rFonts w:ascii="Calibri" w:hAnsi="Calibri" w:cs="Calibri"/>
          <w:b/>
          <w:bCs/>
          <w:sz w:val="22"/>
          <w:szCs w:val="22"/>
        </w:rPr>
        <w:t>Resilienza</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Missione</w:t>
      </w:r>
      <w:proofErr w:type="spellEnd"/>
      <w:r w:rsidRPr="00A30003">
        <w:rPr>
          <w:rFonts w:ascii="Calibri" w:hAnsi="Calibri" w:cs="Calibri"/>
          <w:b/>
          <w:bCs/>
          <w:sz w:val="22"/>
          <w:szCs w:val="22"/>
        </w:rPr>
        <w:t xml:space="preserve"> 4 - </w:t>
      </w:r>
      <w:proofErr w:type="spellStart"/>
      <w:r w:rsidRPr="00A30003">
        <w:rPr>
          <w:rFonts w:ascii="Calibri" w:hAnsi="Calibri" w:cs="Calibri"/>
          <w:b/>
          <w:bCs/>
          <w:sz w:val="22"/>
          <w:szCs w:val="22"/>
        </w:rPr>
        <w:t>Istruzione</w:t>
      </w:r>
      <w:proofErr w:type="spellEnd"/>
      <w:r w:rsidRPr="00A30003">
        <w:rPr>
          <w:rFonts w:ascii="Calibri" w:hAnsi="Calibri" w:cs="Calibri"/>
          <w:b/>
          <w:bCs/>
          <w:sz w:val="22"/>
          <w:szCs w:val="22"/>
        </w:rPr>
        <w:t xml:space="preserve"> e </w:t>
      </w:r>
      <w:proofErr w:type="spellStart"/>
      <w:r w:rsidRPr="00A30003">
        <w:rPr>
          <w:rFonts w:ascii="Calibri" w:hAnsi="Calibri" w:cs="Calibri"/>
          <w:b/>
          <w:bCs/>
          <w:sz w:val="22"/>
          <w:szCs w:val="22"/>
        </w:rPr>
        <w:t>ricerca</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Componente</w:t>
      </w:r>
      <w:proofErr w:type="spellEnd"/>
      <w:r w:rsidRPr="00A30003">
        <w:rPr>
          <w:rFonts w:ascii="Calibri" w:hAnsi="Calibri" w:cs="Calibri"/>
          <w:b/>
          <w:bCs/>
          <w:sz w:val="22"/>
          <w:szCs w:val="22"/>
        </w:rPr>
        <w:t xml:space="preserve"> 1 - </w:t>
      </w:r>
      <w:proofErr w:type="spellStart"/>
      <w:r w:rsidRPr="00A30003">
        <w:rPr>
          <w:rFonts w:ascii="Calibri" w:hAnsi="Calibri" w:cs="Calibri"/>
          <w:b/>
          <w:bCs/>
          <w:sz w:val="22"/>
          <w:szCs w:val="22"/>
        </w:rPr>
        <w:t>Potenziamento</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dell’offerta</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dei</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servizi</w:t>
      </w:r>
      <w:proofErr w:type="spellEnd"/>
      <w:r w:rsidRPr="00A30003">
        <w:rPr>
          <w:rFonts w:ascii="Calibri" w:hAnsi="Calibri" w:cs="Calibri"/>
          <w:b/>
          <w:bCs/>
          <w:sz w:val="22"/>
          <w:szCs w:val="22"/>
        </w:rPr>
        <w:t xml:space="preserve"> di </w:t>
      </w:r>
      <w:proofErr w:type="spellStart"/>
      <w:r w:rsidRPr="00A30003">
        <w:rPr>
          <w:rFonts w:ascii="Calibri" w:hAnsi="Calibri" w:cs="Calibri"/>
          <w:b/>
          <w:bCs/>
          <w:sz w:val="22"/>
          <w:szCs w:val="22"/>
        </w:rPr>
        <w:t>istruzione</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dagli</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asili</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nido</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alle</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università</w:t>
      </w:r>
      <w:proofErr w:type="spellEnd"/>
      <w:r w:rsidRPr="00A30003">
        <w:rPr>
          <w:rFonts w:ascii="Calibri" w:hAnsi="Calibri" w:cs="Calibri"/>
          <w:b/>
          <w:bCs/>
          <w:sz w:val="22"/>
          <w:szCs w:val="22"/>
        </w:rPr>
        <w:t xml:space="preserve"> - </w:t>
      </w:r>
      <w:proofErr w:type="spellStart"/>
      <w:r w:rsidRPr="00A30003">
        <w:rPr>
          <w:rFonts w:ascii="Calibri" w:hAnsi="Calibri" w:cs="Calibri"/>
          <w:b/>
          <w:bCs/>
          <w:sz w:val="22"/>
          <w:szCs w:val="22"/>
        </w:rPr>
        <w:t>Investimento</w:t>
      </w:r>
      <w:proofErr w:type="spellEnd"/>
      <w:r w:rsidRPr="00A30003">
        <w:rPr>
          <w:rFonts w:ascii="Calibri" w:hAnsi="Calibri" w:cs="Calibri"/>
          <w:b/>
          <w:bCs/>
          <w:sz w:val="22"/>
          <w:szCs w:val="22"/>
        </w:rPr>
        <w:t xml:space="preserve"> 1.4 </w:t>
      </w:r>
      <w:proofErr w:type="spellStart"/>
      <w:r w:rsidRPr="00A30003">
        <w:rPr>
          <w:rFonts w:ascii="Calibri" w:hAnsi="Calibri" w:cs="Calibri"/>
          <w:b/>
          <w:bCs/>
          <w:sz w:val="22"/>
          <w:szCs w:val="22"/>
        </w:rPr>
        <w:t>Intervento</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straordinario</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finalizzato</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alla</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riduzione</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dei</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divari</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territoriali</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nelle</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scuole</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secondarie</w:t>
      </w:r>
      <w:proofErr w:type="spellEnd"/>
      <w:r w:rsidRPr="00A30003">
        <w:rPr>
          <w:rFonts w:ascii="Calibri" w:hAnsi="Calibri" w:cs="Calibri"/>
          <w:b/>
          <w:bCs/>
          <w:sz w:val="22"/>
          <w:szCs w:val="22"/>
        </w:rPr>
        <w:t xml:space="preserve"> di primo e di secondo </w:t>
      </w:r>
      <w:proofErr w:type="spellStart"/>
      <w:r w:rsidRPr="00A30003">
        <w:rPr>
          <w:rFonts w:ascii="Calibri" w:hAnsi="Calibri" w:cs="Calibri"/>
          <w:b/>
          <w:bCs/>
          <w:sz w:val="22"/>
          <w:szCs w:val="22"/>
        </w:rPr>
        <w:t>grado</w:t>
      </w:r>
      <w:proofErr w:type="spellEnd"/>
      <w:r w:rsidRPr="00A30003">
        <w:rPr>
          <w:rFonts w:ascii="Calibri" w:hAnsi="Calibri" w:cs="Calibri"/>
          <w:b/>
          <w:bCs/>
          <w:sz w:val="22"/>
          <w:szCs w:val="22"/>
        </w:rPr>
        <w:t xml:space="preserve"> e </w:t>
      </w:r>
      <w:proofErr w:type="spellStart"/>
      <w:r w:rsidRPr="00A30003">
        <w:rPr>
          <w:rFonts w:ascii="Calibri" w:hAnsi="Calibri" w:cs="Calibri"/>
          <w:b/>
          <w:bCs/>
          <w:sz w:val="22"/>
          <w:szCs w:val="22"/>
        </w:rPr>
        <w:t>alla</w:t>
      </w:r>
      <w:proofErr w:type="spellEnd"/>
      <w:r w:rsidRPr="00A30003">
        <w:rPr>
          <w:rFonts w:ascii="Calibri" w:hAnsi="Calibri" w:cs="Calibri"/>
          <w:b/>
          <w:bCs/>
          <w:sz w:val="22"/>
          <w:szCs w:val="22"/>
        </w:rPr>
        <w:t xml:space="preserve"> lotta </w:t>
      </w:r>
      <w:proofErr w:type="spellStart"/>
      <w:r w:rsidRPr="00A30003">
        <w:rPr>
          <w:rFonts w:ascii="Calibri" w:hAnsi="Calibri" w:cs="Calibri"/>
          <w:b/>
          <w:bCs/>
          <w:sz w:val="22"/>
          <w:szCs w:val="22"/>
        </w:rPr>
        <w:t>alla</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dispersione</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scolastica</w:t>
      </w:r>
      <w:bookmarkEnd w:id="0"/>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finanziato</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dall’Unione</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europea</w:t>
      </w:r>
      <w:proofErr w:type="spellEnd"/>
      <w:r w:rsidRPr="00A30003">
        <w:rPr>
          <w:rFonts w:ascii="Calibri" w:hAnsi="Calibri" w:cs="Calibri"/>
          <w:b/>
          <w:bCs/>
          <w:sz w:val="22"/>
          <w:szCs w:val="22"/>
        </w:rPr>
        <w:t xml:space="preserve"> - Next Generation EU. </w:t>
      </w:r>
      <w:bookmarkStart w:id="1" w:name="_Hlk134287912"/>
      <w:proofErr w:type="spellStart"/>
      <w:r w:rsidRPr="00A30003">
        <w:rPr>
          <w:rFonts w:ascii="Calibri" w:hAnsi="Calibri" w:cs="Calibri"/>
          <w:b/>
          <w:bCs/>
          <w:sz w:val="22"/>
          <w:szCs w:val="22"/>
        </w:rPr>
        <w:t>Azioni</w:t>
      </w:r>
      <w:proofErr w:type="spellEnd"/>
      <w:r w:rsidRPr="00A30003">
        <w:rPr>
          <w:rFonts w:ascii="Calibri" w:hAnsi="Calibri" w:cs="Calibri"/>
          <w:b/>
          <w:bCs/>
          <w:sz w:val="22"/>
          <w:szCs w:val="22"/>
        </w:rPr>
        <w:t xml:space="preserve"> di </w:t>
      </w:r>
      <w:proofErr w:type="spellStart"/>
      <w:r w:rsidRPr="00A30003">
        <w:rPr>
          <w:rFonts w:ascii="Calibri" w:hAnsi="Calibri" w:cs="Calibri"/>
          <w:b/>
          <w:bCs/>
          <w:sz w:val="22"/>
          <w:szCs w:val="22"/>
        </w:rPr>
        <w:t>prevenzione</w:t>
      </w:r>
      <w:proofErr w:type="spellEnd"/>
      <w:r w:rsidRPr="00A30003">
        <w:rPr>
          <w:rFonts w:ascii="Calibri" w:hAnsi="Calibri" w:cs="Calibri"/>
          <w:b/>
          <w:bCs/>
          <w:sz w:val="22"/>
          <w:szCs w:val="22"/>
        </w:rPr>
        <w:t xml:space="preserve"> e </w:t>
      </w:r>
      <w:proofErr w:type="spellStart"/>
      <w:r w:rsidRPr="00A30003">
        <w:rPr>
          <w:rFonts w:ascii="Calibri" w:hAnsi="Calibri" w:cs="Calibri"/>
          <w:b/>
          <w:bCs/>
          <w:sz w:val="22"/>
          <w:szCs w:val="22"/>
        </w:rPr>
        <w:t>contrasto</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della</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dispersione</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scolastica</w:t>
      </w:r>
      <w:proofErr w:type="spellEnd"/>
      <w:r w:rsidRPr="00A30003">
        <w:rPr>
          <w:rFonts w:ascii="Calibri" w:hAnsi="Calibri" w:cs="Calibri"/>
          <w:b/>
          <w:bCs/>
          <w:sz w:val="22"/>
          <w:szCs w:val="22"/>
        </w:rPr>
        <w:t xml:space="preserve"> (D.M. 170/2022).</w:t>
      </w:r>
    </w:p>
    <w:p w14:paraId="280B9897" w14:textId="77777777" w:rsidR="007C39CB" w:rsidRPr="00A30003" w:rsidRDefault="007C39CB" w:rsidP="007C39CB">
      <w:pPr>
        <w:ind w:right="3"/>
        <w:jc w:val="center"/>
        <w:rPr>
          <w:rFonts w:ascii="Calibri" w:hAnsi="Calibri" w:cs="Calibri"/>
          <w:b/>
          <w:bCs/>
          <w:sz w:val="22"/>
          <w:szCs w:val="22"/>
        </w:rPr>
      </w:pPr>
      <w:bookmarkStart w:id="2" w:name="_Hlk129763263"/>
      <w:bookmarkEnd w:id="1"/>
      <w:proofErr w:type="spellStart"/>
      <w:r w:rsidRPr="00A30003">
        <w:rPr>
          <w:rFonts w:ascii="Calibri" w:hAnsi="Calibri" w:cs="Calibri"/>
          <w:b/>
          <w:bCs/>
          <w:sz w:val="22"/>
          <w:szCs w:val="22"/>
        </w:rPr>
        <w:t>Titolo</w:t>
      </w:r>
      <w:proofErr w:type="spellEnd"/>
      <w:r w:rsidRPr="00A30003">
        <w:rPr>
          <w:rFonts w:ascii="Calibri" w:hAnsi="Calibri" w:cs="Calibri"/>
          <w:b/>
          <w:bCs/>
          <w:sz w:val="22"/>
          <w:szCs w:val="22"/>
        </w:rPr>
        <w:t xml:space="preserve"> del </w:t>
      </w:r>
      <w:proofErr w:type="spellStart"/>
      <w:r w:rsidRPr="00A30003">
        <w:rPr>
          <w:rFonts w:ascii="Calibri" w:hAnsi="Calibri" w:cs="Calibri"/>
          <w:b/>
          <w:bCs/>
          <w:sz w:val="22"/>
          <w:szCs w:val="22"/>
        </w:rPr>
        <w:t>Progetto</w:t>
      </w:r>
      <w:proofErr w:type="spellEnd"/>
      <w:r w:rsidRPr="00A30003">
        <w:rPr>
          <w:rFonts w:ascii="Calibri" w:hAnsi="Calibri" w:cs="Calibri"/>
          <w:b/>
          <w:bCs/>
          <w:sz w:val="22"/>
          <w:szCs w:val="22"/>
        </w:rPr>
        <w:t xml:space="preserve"> </w:t>
      </w:r>
      <w:bookmarkStart w:id="3" w:name="_Hlk152540802"/>
      <w:r w:rsidRPr="00A30003">
        <w:rPr>
          <w:rFonts w:ascii="Calibri" w:hAnsi="Calibri" w:cs="Calibri"/>
          <w:b/>
          <w:sz w:val="22"/>
          <w:szCs w:val="22"/>
        </w:rPr>
        <w:t>“</w:t>
      </w:r>
      <w:proofErr w:type="spellStart"/>
      <w:r w:rsidRPr="00A30003">
        <w:rPr>
          <w:rFonts w:ascii="Calibri" w:hAnsi="Calibri" w:cs="Calibri"/>
          <w:b/>
          <w:bCs/>
          <w:sz w:val="22"/>
          <w:szCs w:val="22"/>
        </w:rPr>
        <w:t>Motivazione</w:t>
      </w:r>
      <w:proofErr w:type="spellEnd"/>
      <w:r w:rsidRPr="00A30003">
        <w:rPr>
          <w:rFonts w:ascii="Calibri" w:hAnsi="Calibri" w:cs="Calibri"/>
          <w:b/>
          <w:bCs/>
          <w:sz w:val="22"/>
          <w:szCs w:val="22"/>
        </w:rPr>
        <w:t xml:space="preserve"> e </w:t>
      </w:r>
      <w:proofErr w:type="spellStart"/>
      <w:r w:rsidRPr="00A30003">
        <w:rPr>
          <w:rFonts w:ascii="Calibri" w:hAnsi="Calibri" w:cs="Calibri"/>
          <w:b/>
          <w:bCs/>
          <w:sz w:val="22"/>
          <w:szCs w:val="22"/>
        </w:rPr>
        <w:t>accompagnamento</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dello</w:t>
      </w:r>
      <w:proofErr w:type="spellEnd"/>
      <w:r w:rsidRPr="00A30003">
        <w:rPr>
          <w:rFonts w:ascii="Calibri" w:hAnsi="Calibri" w:cs="Calibri"/>
          <w:b/>
          <w:bCs/>
          <w:sz w:val="22"/>
          <w:szCs w:val="22"/>
        </w:rPr>
        <w:t xml:space="preserve"> </w:t>
      </w:r>
      <w:proofErr w:type="spellStart"/>
      <w:r w:rsidRPr="00A30003">
        <w:rPr>
          <w:rFonts w:ascii="Calibri" w:hAnsi="Calibri" w:cs="Calibri"/>
          <w:b/>
          <w:bCs/>
          <w:sz w:val="22"/>
          <w:szCs w:val="22"/>
        </w:rPr>
        <w:t>studente</w:t>
      </w:r>
      <w:proofErr w:type="spellEnd"/>
    </w:p>
    <w:p w14:paraId="5FE9AF2C" w14:textId="77777777" w:rsidR="007C39CB" w:rsidRPr="00A30003" w:rsidRDefault="007C39CB" w:rsidP="007C39CB">
      <w:pPr>
        <w:ind w:right="3"/>
        <w:jc w:val="center"/>
        <w:rPr>
          <w:rFonts w:ascii="Calibri" w:hAnsi="Calibri" w:cs="Calibri"/>
          <w:b/>
          <w:bCs/>
          <w:sz w:val="22"/>
          <w:szCs w:val="22"/>
        </w:rPr>
      </w:pPr>
      <w:r w:rsidRPr="00A30003">
        <w:rPr>
          <w:rFonts w:ascii="Calibri" w:hAnsi="Calibri" w:cs="Calibri"/>
          <w:b/>
          <w:bCs/>
          <w:sz w:val="22"/>
          <w:szCs w:val="22"/>
        </w:rPr>
        <w:t xml:space="preserve"> per </w:t>
      </w:r>
      <w:proofErr w:type="spellStart"/>
      <w:r w:rsidRPr="00A30003">
        <w:rPr>
          <w:rFonts w:ascii="Calibri" w:hAnsi="Calibri" w:cs="Calibri"/>
          <w:b/>
          <w:bCs/>
          <w:sz w:val="22"/>
          <w:szCs w:val="22"/>
        </w:rPr>
        <w:t>ampliare</w:t>
      </w:r>
      <w:proofErr w:type="spellEnd"/>
      <w:r w:rsidRPr="00A30003">
        <w:rPr>
          <w:rFonts w:ascii="Calibri" w:hAnsi="Calibri" w:cs="Calibri"/>
          <w:b/>
          <w:bCs/>
          <w:sz w:val="22"/>
          <w:szCs w:val="22"/>
        </w:rPr>
        <w:t xml:space="preserve"> le </w:t>
      </w:r>
      <w:proofErr w:type="spellStart"/>
      <w:r w:rsidRPr="00A30003">
        <w:rPr>
          <w:rFonts w:ascii="Calibri" w:hAnsi="Calibri" w:cs="Calibri"/>
          <w:b/>
          <w:bCs/>
          <w:sz w:val="22"/>
          <w:szCs w:val="22"/>
        </w:rPr>
        <w:t>competenze</w:t>
      </w:r>
      <w:proofErr w:type="spellEnd"/>
      <w:r w:rsidRPr="00A30003">
        <w:rPr>
          <w:rFonts w:ascii="Calibri" w:hAnsi="Calibri" w:cs="Calibri"/>
          <w:b/>
          <w:bCs/>
          <w:sz w:val="22"/>
          <w:szCs w:val="22"/>
        </w:rPr>
        <w:t xml:space="preserve"> di base”</w:t>
      </w:r>
    </w:p>
    <w:p w14:paraId="22F20E6B" w14:textId="77777777" w:rsidR="007C39CB" w:rsidRPr="00A30003" w:rsidRDefault="007C39CB" w:rsidP="007C39CB">
      <w:pPr>
        <w:ind w:left="1111" w:right="306"/>
        <w:jc w:val="center"/>
        <w:rPr>
          <w:rFonts w:ascii="Calibri" w:hAnsi="Calibri" w:cs="Calibri"/>
          <w:b/>
          <w:bCs/>
          <w:sz w:val="22"/>
          <w:szCs w:val="22"/>
        </w:rPr>
      </w:pPr>
      <w:proofErr w:type="spellStart"/>
      <w:r w:rsidRPr="00A30003">
        <w:rPr>
          <w:rFonts w:ascii="Calibri" w:hAnsi="Calibri" w:cs="Calibri"/>
          <w:b/>
          <w:bCs/>
          <w:sz w:val="22"/>
          <w:szCs w:val="22"/>
        </w:rPr>
        <w:t>C</w:t>
      </w:r>
      <w:r w:rsidRPr="00A30003">
        <w:rPr>
          <w:rFonts w:ascii="Calibri" w:hAnsi="Calibri" w:cs="Calibri"/>
          <w:b/>
          <w:sz w:val="22"/>
          <w:szCs w:val="22"/>
        </w:rPr>
        <w:t>odice</w:t>
      </w:r>
      <w:proofErr w:type="spellEnd"/>
      <w:r w:rsidRPr="00A30003">
        <w:rPr>
          <w:rFonts w:ascii="Calibri" w:hAnsi="Calibri" w:cs="Calibri"/>
          <w:b/>
          <w:sz w:val="22"/>
          <w:szCs w:val="22"/>
        </w:rPr>
        <w:t xml:space="preserve"> </w:t>
      </w:r>
      <w:proofErr w:type="spellStart"/>
      <w:r w:rsidRPr="00A30003">
        <w:rPr>
          <w:rFonts w:ascii="Calibri" w:hAnsi="Calibri" w:cs="Calibri"/>
          <w:b/>
          <w:sz w:val="22"/>
          <w:szCs w:val="22"/>
        </w:rPr>
        <w:t>identificativo</w:t>
      </w:r>
      <w:proofErr w:type="spellEnd"/>
      <w:r w:rsidRPr="00A30003">
        <w:rPr>
          <w:rFonts w:ascii="Calibri" w:hAnsi="Calibri" w:cs="Calibri"/>
          <w:b/>
          <w:sz w:val="22"/>
          <w:szCs w:val="22"/>
        </w:rPr>
        <w:t xml:space="preserve"> </w:t>
      </w:r>
      <w:proofErr w:type="spellStart"/>
      <w:r w:rsidRPr="00A30003">
        <w:rPr>
          <w:rFonts w:ascii="Calibri" w:hAnsi="Calibri" w:cs="Calibri"/>
          <w:b/>
          <w:sz w:val="22"/>
          <w:szCs w:val="22"/>
        </w:rPr>
        <w:t>progetto</w:t>
      </w:r>
      <w:proofErr w:type="spellEnd"/>
      <w:r w:rsidRPr="00A30003">
        <w:rPr>
          <w:rFonts w:ascii="Calibri" w:hAnsi="Calibri" w:cs="Calibri"/>
          <w:b/>
          <w:sz w:val="22"/>
          <w:szCs w:val="22"/>
        </w:rPr>
        <w:t xml:space="preserve">: </w:t>
      </w:r>
      <w:r w:rsidRPr="00A30003">
        <w:rPr>
          <w:rFonts w:ascii="Calibri" w:hAnsi="Calibri" w:cs="Calibri"/>
          <w:b/>
          <w:bCs/>
          <w:sz w:val="22"/>
          <w:szCs w:val="22"/>
        </w:rPr>
        <w:t>M4C1I1.4-2022-981-P-12706</w:t>
      </w:r>
    </w:p>
    <w:p w14:paraId="3B1FD3C5" w14:textId="77777777" w:rsidR="007C39CB" w:rsidRPr="00A30003" w:rsidRDefault="007C39CB" w:rsidP="007C39CB">
      <w:pPr>
        <w:ind w:left="1111" w:right="306"/>
        <w:jc w:val="center"/>
        <w:rPr>
          <w:rFonts w:ascii="Calibri" w:hAnsi="Calibri" w:cs="Calibri"/>
          <w:b/>
          <w:sz w:val="22"/>
          <w:szCs w:val="22"/>
        </w:rPr>
      </w:pPr>
      <w:r w:rsidRPr="00A30003">
        <w:rPr>
          <w:rFonts w:ascii="Calibri" w:hAnsi="Calibri" w:cs="Calibri"/>
          <w:b/>
          <w:sz w:val="22"/>
          <w:szCs w:val="22"/>
        </w:rPr>
        <w:t>CUP</w:t>
      </w:r>
      <w:r w:rsidRPr="00A30003">
        <w:rPr>
          <w:rFonts w:ascii="Calibri" w:hAnsi="Calibri" w:cs="Calibri"/>
          <w:b/>
          <w:bCs/>
          <w:sz w:val="22"/>
          <w:szCs w:val="22"/>
        </w:rPr>
        <w:t>: I34D22003430006</w:t>
      </w:r>
    </w:p>
    <w:bookmarkEnd w:id="2"/>
    <w:bookmarkEnd w:id="3"/>
    <w:p w14:paraId="4F0C0F8C" w14:textId="77777777" w:rsidR="007C39CB" w:rsidRPr="00A30003" w:rsidRDefault="007C39CB" w:rsidP="007C39CB">
      <w:pPr>
        <w:pStyle w:val="Corpotesto"/>
        <w:rPr>
          <w:rFonts w:ascii="Calibri" w:hAnsi="Calibri" w:cs="Calibri"/>
          <w:b/>
          <w:sz w:val="22"/>
          <w:szCs w:val="22"/>
        </w:rPr>
      </w:pPr>
    </w:p>
    <w:p w14:paraId="1CBD45AE" w14:textId="77777777" w:rsidR="007C39CB" w:rsidRPr="00A30003" w:rsidRDefault="007C39CB" w:rsidP="007C39CB">
      <w:pPr>
        <w:spacing w:line="256" w:lineRule="auto"/>
        <w:ind w:left="492" w:right="496"/>
        <w:jc w:val="center"/>
        <w:rPr>
          <w:rFonts w:ascii="Calibri" w:hAnsi="Calibri" w:cs="Calibri"/>
          <w:b/>
          <w:sz w:val="22"/>
          <w:szCs w:val="22"/>
          <w:u w:val="single"/>
        </w:rPr>
      </w:pPr>
      <w:r w:rsidRPr="00A30003">
        <w:rPr>
          <w:rFonts w:ascii="Calibri" w:hAnsi="Calibri" w:cs="Calibri"/>
          <w:b/>
          <w:sz w:val="22"/>
          <w:szCs w:val="22"/>
          <w:u w:val="single"/>
        </w:rPr>
        <w:t>DICHIARAZIONE DI INESISTENZA DI CAUSA DI INCOMPATIBILITÀ, DI CONFLITTO DI INTERESSI E DI ASTENSIONE</w:t>
      </w:r>
    </w:p>
    <w:p w14:paraId="2426D331" w14:textId="77777777" w:rsidR="007C39CB" w:rsidRPr="00A30003" w:rsidRDefault="007C39CB" w:rsidP="007C39CB">
      <w:pPr>
        <w:spacing w:before="148"/>
        <w:ind w:left="1317" w:right="1321"/>
        <w:jc w:val="center"/>
        <w:rPr>
          <w:rFonts w:ascii="Calibri" w:hAnsi="Calibri" w:cs="Calibri"/>
          <w:b/>
          <w:sz w:val="22"/>
          <w:szCs w:val="22"/>
        </w:rPr>
      </w:pPr>
      <w:r w:rsidRPr="00A30003">
        <w:rPr>
          <w:rFonts w:ascii="Calibri" w:hAnsi="Calibri" w:cs="Calibri"/>
          <w:b/>
          <w:sz w:val="22"/>
          <w:szCs w:val="22"/>
        </w:rPr>
        <w:t>(</w:t>
      </w:r>
      <w:proofErr w:type="spellStart"/>
      <w:r w:rsidRPr="00A30003">
        <w:rPr>
          <w:rFonts w:ascii="Calibri" w:hAnsi="Calibri" w:cs="Calibri"/>
          <w:b/>
          <w:sz w:val="22"/>
          <w:szCs w:val="22"/>
        </w:rPr>
        <w:t>resa</w:t>
      </w:r>
      <w:proofErr w:type="spellEnd"/>
      <w:r w:rsidRPr="00A30003">
        <w:rPr>
          <w:rFonts w:ascii="Calibri" w:hAnsi="Calibri" w:cs="Calibri"/>
          <w:b/>
          <w:spacing w:val="-2"/>
          <w:sz w:val="22"/>
          <w:szCs w:val="22"/>
        </w:rPr>
        <w:t xml:space="preserve"> </w:t>
      </w:r>
      <w:proofErr w:type="spellStart"/>
      <w:r w:rsidRPr="00A30003">
        <w:rPr>
          <w:rFonts w:ascii="Calibri" w:hAnsi="Calibri" w:cs="Calibri"/>
          <w:b/>
          <w:sz w:val="22"/>
          <w:szCs w:val="22"/>
        </w:rPr>
        <w:t>nelle</w:t>
      </w:r>
      <w:proofErr w:type="spellEnd"/>
      <w:r w:rsidRPr="00A30003">
        <w:rPr>
          <w:rFonts w:ascii="Calibri" w:hAnsi="Calibri" w:cs="Calibri"/>
          <w:b/>
          <w:spacing w:val="-2"/>
          <w:sz w:val="22"/>
          <w:szCs w:val="22"/>
        </w:rPr>
        <w:t xml:space="preserve"> </w:t>
      </w:r>
      <w:proofErr w:type="spellStart"/>
      <w:r w:rsidRPr="00A30003">
        <w:rPr>
          <w:rFonts w:ascii="Calibri" w:hAnsi="Calibri" w:cs="Calibri"/>
          <w:b/>
          <w:sz w:val="22"/>
          <w:szCs w:val="22"/>
        </w:rPr>
        <w:t>forme</w:t>
      </w:r>
      <w:proofErr w:type="spellEnd"/>
      <w:r w:rsidRPr="00A30003">
        <w:rPr>
          <w:rFonts w:ascii="Calibri" w:hAnsi="Calibri" w:cs="Calibri"/>
          <w:b/>
          <w:spacing w:val="-4"/>
          <w:sz w:val="22"/>
          <w:szCs w:val="22"/>
        </w:rPr>
        <w:t xml:space="preserve"> </w:t>
      </w:r>
      <w:r w:rsidRPr="00A30003">
        <w:rPr>
          <w:rFonts w:ascii="Calibri" w:hAnsi="Calibri" w:cs="Calibri"/>
          <w:b/>
          <w:sz w:val="22"/>
          <w:szCs w:val="22"/>
        </w:rPr>
        <w:t>di</w:t>
      </w:r>
      <w:r w:rsidRPr="00A30003">
        <w:rPr>
          <w:rFonts w:ascii="Calibri" w:hAnsi="Calibri" w:cs="Calibri"/>
          <w:b/>
          <w:spacing w:val="-3"/>
          <w:sz w:val="22"/>
          <w:szCs w:val="22"/>
        </w:rPr>
        <w:t xml:space="preserve"> </w:t>
      </w:r>
      <w:r w:rsidRPr="00A30003">
        <w:rPr>
          <w:rFonts w:ascii="Calibri" w:hAnsi="Calibri" w:cs="Calibri"/>
          <w:b/>
          <w:sz w:val="22"/>
          <w:szCs w:val="22"/>
        </w:rPr>
        <w:t xml:space="preserve">cui </w:t>
      </w:r>
      <w:proofErr w:type="spellStart"/>
      <w:r w:rsidRPr="00A30003">
        <w:rPr>
          <w:rFonts w:ascii="Calibri" w:hAnsi="Calibri" w:cs="Calibri"/>
          <w:b/>
          <w:sz w:val="22"/>
          <w:szCs w:val="22"/>
        </w:rPr>
        <w:t>agli</w:t>
      </w:r>
      <w:proofErr w:type="spellEnd"/>
      <w:r w:rsidRPr="00A30003">
        <w:rPr>
          <w:rFonts w:ascii="Calibri" w:hAnsi="Calibri" w:cs="Calibri"/>
          <w:b/>
          <w:spacing w:val="-1"/>
          <w:sz w:val="22"/>
          <w:szCs w:val="22"/>
        </w:rPr>
        <w:t xml:space="preserve"> </w:t>
      </w:r>
      <w:proofErr w:type="spellStart"/>
      <w:r w:rsidRPr="00A30003">
        <w:rPr>
          <w:rFonts w:ascii="Calibri" w:hAnsi="Calibri" w:cs="Calibri"/>
          <w:b/>
          <w:sz w:val="22"/>
          <w:szCs w:val="22"/>
        </w:rPr>
        <w:t>artt</w:t>
      </w:r>
      <w:proofErr w:type="spellEnd"/>
      <w:r w:rsidRPr="00A30003">
        <w:rPr>
          <w:rFonts w:ascii="Calibri" w:hAnsi="Calibri" w:cs="Calibri"/>
          <w:b/>
          <w:sz w:val="22"/>
          <w:szCs w:val="22"/>
        </w:rPr>
        <w:t>.</w:t>
      </w:r>
      <w:r w:rsidRPr="00A30003">
        <w:rPr>
          <w:rFonts w:ascii="Calibri" w:hAnsi="Calibri" w:cs="Calibri"/>
          <w:b/>
          <w:spacing w:val="-2"/>
          <w:sz w:val="22"/>
          <w:szCs w:val="22"/>
        </w:rPr>
        <w:t xml:space="preserve"> </w:t>
      </w:r>
      <w:r w:rsidRPr="00A30003">
        <w:rPr>
          <w:rFonts w:ascii="Calibri" w:hAnsi="Calibri" w:cs="Calibri"/>
          <w:b/>
          <w:sz w:val="22"/>
          <w:szCs w:val="22"/>
        </w:rPr>
        <w:t>46</w:t>
      </w:r>
      <w:r w:rsidRPr="00A30003">
        <w:rPr>
          <w:rFonts w:ascii="Calibri" w:hAnsi="Calibri" w:cs="Calibri"/>
          <w:b/>
          <w:spacing w:val="-1"/>
          <w:sz w:val="22"/>
          <w:szCs w:val="22"/>
        </w:rPr>
        <w:t xml:space="preserve"> </w:t>
      </w:r>
      <w:r w:rsidRPr="00A30003">
        <w:rPr>
          <w:rFonts w:ascii="Calibri" w:hAnsi="Calibri" w:cs="Calibri"/>
          <w:b/>
          <w:sz w:val="22"/>
          <w:szCs w:val="22"/>
        </w:rPr>
        <w:t>e</w:t>
      </w:r>
      <w:r w:rsidRPr="00A30003">
        <w:rPr>
          <w:rFonts w:ascii="Calibri" w:hAnsi="Calibri" w:cs="Calibri"/>
          <w:b/>
          <w:spacing w:val="-4"/>
          <w:sz w:val="22"/>
          <w:szCs w:val="22"/>
        </w:rPr>
        <w:t xml:space="preserve"> </w:t>
      </w:r>
      <w:r w:rsidRPr="00A30003">
        <w:rPr>
          <w:rFonts w:ascii="Calibri" w:hAnsi="Calibri" w:cs="Calibri"/>
          <w:b/>
          <w:sz w:val="22"/>
          <w:szCs w:val="22"/>
        </w:rPr>
        <w:t>47 del</w:t>
      </w:r>
      <w:r w:rsidRPr="00A30003">
        <w:rPr>
          <w:rFonts w:ascii="Calibri" w:hAnsi="Calibri" w:cs="Calibri"/>
          <w:b/>
          <w:spacing w:val="-1"/>
          <w:sz w:val="22"/>
          <w:szCs w:val="22"/>
        </w:rPr>
        <w:t xml:space="preserve"> </w:t>
      </w:r>
      <w:proofErr w:type="spellStart"/>
      <w:r w:rsidRPr="00A30003">
        <w:rPr>
          <w:rFonts w:ascii="Calibri" w:hAnsi="Calibri" w:cs="Calibri"/>
          <w:b/>
          <w:sz w:val="22"/>
          <w:szCs w:val="22"/>
        </w:rPr>
        <w:t>d.P.R</w:t>
      </w:r>
      <w:proofErr w:type="spellEnd"/>
      <w:r w:rsidRPr="00A30003">
        <w:rPr>
          <w:rFonts w:ascii="Calibri" w:hAnsi="Calibri" w:cs="Calibri"/>
          <w:b/>
          <w:sz w:val="22"/>
          <w:szCs w:val="22"/>
        </w:rPr>
        <w:t>.</w:t>
      </w:r>
      <w:r w:rsidRPr="00A30003">
        <w:rPr>
          <w:rFonts w:ascii="Calibri" w:hAnsi="Calibri" w:cs="Calibri"/>
          <w:b/>
          <w:spacing w:val="-2"/>
          <w:sz w:val="22"/>
          <w:szCs w:val="22"/>
        </w:rPr>
        <w:t xml:space="preserve"> </w:t>
      </w:r>
      <w:r w:rsidRPr="00A30003">
        <w:rPr>
          <w:rFonts w:ascii="Calibri" w:hAnsi="Calibri" w:cs="Calibri"/>
          <w:b/>
          <w:sz w:val="22"/>
          <w:szCs w:val="22"/>
        </w:rPr>
        <w:t>n.</w:t>
      </w:r>
      <w:r w:rsidRPr="00A30003">
        <w:rPr>
          <w:rFonts w:ascii="Calibri" w:hAnsi="Calibri" w:cs="Calibri"/>
          <w:b/>
          <w:spacing w:val="-2"/>
          <w:sz w:val="22"/>
          <w:szCs w:val="22"/>
        </w:rPr>
        <w:t xml:space="preserve"> </w:t>
      </w:r>
      <w:r w:rsidRPr="00A30003">
        <w:rPr>
          <w:rFonts w:ascii="Calibri" w:hAnsi="Calibri" w:cs="Calibri"/>
          <w:b/>
          <w:sz w:val="22"/>
          <w:szCs w:val="22"/>
        </w:rPr>
        <w:t>445</w:t>
      </w:r>
      <w:r w:rsidRPr="00A30003">
        <w:rPr>
          <w:rFonts w:ascii="Calibri" w:hAnsi="Calibri" w:cs="Calibri"/>
          <w:b/>
          <w:spacing w:val="-1"/>
          <w:sz w:val="22"/>
          <w:szCs w:val="22"/>
        </w:rPr>
        <w:t xml:space="preserve"> </w:t>
      </w:r>
      <w:r w:rsidRPr="00A30003">
        <w:rPr>
          <w:rFonts w:ascii="Calibri" w:hAnsi="Calibri" w:cs="Calibri"/>
          <w:b/>
          <w:sz w:val="22"/>
          <w:szCs w:val="22"/>
        </w:rPr>
        <w:t>del</w:t>
      </w:r>
      <w:r w:rsidRPr="00A30003">
        <w:rPr>
          <w:rFonts w:ascii="Calibri" w:hAnsi="Calibri" w:cs="Calibri"/>
          <w:b/>
          <w:spacing w:val="-3"/>
          <w:sz w:val="22"/>
          <w:szCs w:val="22"/>
        </w:rPr>
        <w:t xml:space="preserve"> </w:t>
      </w:r>
      <w:r w:rsidRPr="00A30003">
        <w:rPr>
          <w:rFonts w:ascii="Calibri" w:hAnsi="Calibri" w:cs="Calibri"/>
          <w:b/>
          <w:sz w:val="22"/>
          <w:szCs w:val="22"/>
        </w:rPr>
        <w:t>28</w:t>
      </w:r>
      <w:r w:rsidRPr="00A30003">
        <w:rPr>
          <w:rFonts w:ascii="Calibri" w:hAnsi="Calibri" w:cs="Calibri"/>
          <w:b/>
          <w:spacing w:val="-2"/>
          <w:sz w:val="22"/>
          <w:szCs w:val="22"/>
        </w:rPr>
        <w:t xml:space="preserve"> </w:t>
      </w:r>
      <w:proofErr w:type="spellStart"/>
      <w:r w:rsidRPr="00A30003">
        <w:rPr>
          <w:rFonts w:ascii="Calibri" w:hAnsi="Calibri" w:cs="Calibri"/>
          <w:b/>
          <w:sz w:val="22"/>
          <w:szCs w:val="22"/>
        </w:rPr>
        <w:t>dicembre</w:t>
      </w:r>
      <w:proofErr w:type="spellEnd"/>
      <w:r w:rsidRPr="00A30003">
        <w:rPr>
          <w:rFonts w:ascii="Calibri" w:hAnsi="Calibri" w:cs="Calibri"/>
          <w:b/>
          <w:spacing w:val="-4"/>
          <w:sz w:val="22"/>
          <w:szCs w:val="22"/>
        </w:rPr>
        <w:t xml:space="preserve"> </w:t>
      </w:r>
      <w:r w:rsidRPr="00A30003">
        <w:rPr>
          <w:rFonts w:ascii="Calibri" w:hAnsi="Calibri" w:cs="Calibri"/>
          <w:b/>
          <w:sz w:val="22"/>
          <w:szCs w:val="22"/>
        </w:rPr>
        <w:t>2000)</w:t>
      </w:r>
    </w:p>
    <w:p w14:paraId="0080D460" w14:textId="77777777" w:rsidR="007C39CB" w:rsidRPr="00215BFD" w:rsidRDefault="007C39CB" w:rsidP="007C39CB">
      <w:pPr>
        <w:jc w:val="center"/>
        <w:rPr>
          <w:sz w:val="20"/>
          <w:szCs w:val="20"/>
        </w:rPr>
      </w:pPr>
    </w:p>
    <w:p w14:paraId="729B6FA6" w14:textId="5AE95A88" w:rsidR="00A30003" w:rsidRPr="00A30003" w:rsidRDefault="009678E9" w:rsidP="00A30003">
      <w:pPr>
        <w:spacing w:before="120" w:after="120"/>
        <w:ind w:right="-1"/>
        <w:jc w:val="both"/>
        <w:rPr>
          <w:rFonts w:asciiTheme="minorHAnsi" w:hAnsiTheme="minorHAnsi" w:cstheme="minorHAnsi"/>
          <w:sz w:val="22"/>
          <w:szCs w:val="22"/>
          <w:lang w:val="it-IT" w:bidi="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proofErr w:type="spellStart"/>
      <w:r w:rsidRPr="00DB4C6D">
        <w:rPr>
          <w:rFonts w:asciiTheme="minorHAnsi" w:hAnsiTheme="minorHAnsi" w:cstheme="minorHAnsi"/>
          <w:sz w:val="22"/>
          <w:szCs w:val="22"/>
          <w:lang w:val="it-IT"/>
        </w:rPr>
        <w:t>a</w:t>
      </w:r>
      <w:proofErr w:type="spellEnd"/>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in data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C.F. [</w:t>
      </w:r>
      <w:r w:rsidR="0055040C" w:rsidRPr="00DB4C6D">
        <w:rPr>
          <w:rFonts w:asciiTheme="minorHAnsi" w:hAnsiTheme="minorHAnsi" w:cstheme="minorHAnsi"/>
          <w:sz w:val="22"/>
          <w:szCs w:val="22"/>
          <w:highlight w:val="green"/>
          <w:lang w:val="it-IT"/>
        </w:rPr>
        <w:t>…</w:t>
      </w:r>
      <w:r w:rsidR="0055040C" w:rsidRPr="00DB4C6D">
        <w:rPr>
          <w:rFonts w:asciiTheme="minorHAnsi" w:hAnsiTheme="minorHAnsi" w:cstheme="minorHAnsi"/>
          <w:sz w:val="22"/>
          <w:szCs w:val="22"/>
          <w:lang w:val="it-IT"/>
        </w:rPr>
        <w:t>]</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all’incarico di </w:t>
      </w:r>
      <w:r w:rsidR="0015477D" w:rsidRPr="00DB4C6D">
        <w:rPr>
          <w:rFonts w:asciiTheme="minorHAnsi" w:hAnsiTheme="minorHAnsi" w:cstheme="minorHAnsi"/>
          <w:sz w:val="22"/>
          <w:szCs w:val="22"/>
          <w:lang w:val="it-IT" w:eastAsia="it-IT"/>
        </w:rPr>
        <w:t>membro della Commissione</w:t>
      </w:r>
      <w:r w:rsidR="009A0219" w:rsidRPr="00DB4C6D">
        <w:rPr>
          <w:rFonts w:asciiTheme="minorHAnsi" w:hAnsiTheme="minorHAnsi" w:cstheme="minorHAnsi"/>
          <w:sz w:val="22"/>
          <w:szCs w:val="22"/>
          <w:lang w:val="it-IT" w:eastAsia="it-IT"/>
        </w:rPr>
        <w:t xml:space="preserve"> </w:t>
      </w:r>
      <w:r w:rsidR="0015477D" w:rsidRPr="00DB4C6D">
        <w:rPr>
          <w:rFonts w:asciiTheme="minorHAnsi" w:hAnsiTheme="minorHAnsi" w:cstheme="minorHAnsi"/>
          <w:sz w:val="22"/>
          <w:szCs w:val="22"/>
          <w:lang w:val="it-IT" w:bidi="it-IT"/>
        </w:rPr>
        <w:t>ai fini della valutazione delle</w:t>
      </w:r>
      <w:r w:rsidR="00BA07A8" w:rsidRPr="00DB4C6D">
        <w:rPr>
          <w:rFonts w:asciiTheme="minorHAnsi" w:hAnsiTheme="minorHAnsi" w:cstheme="minorHAnsi"/>
          <w:sz w:val="22"/>
          <w:szCs w:val="22"/>
          <w:lang w:val="it-IT" w:bidi="it-IT"/>
        </w:rPr>
        <w:t xml:space="preserve"> domande di partecipazione</w:t>
      </w:r>
      <w:r w:rsidR="009A0219" w:rsidRPr="00DB4C6D">
        <w:rPr>
          <w:rFonts w:asciiTheme="minorHAnsi" w:hAnsiTheme="minorHAnsi" w:cstheme="minorHAnsi"/>
          <w:sz w:val="22"/>
          <w:szCs w:val="22"/>
          <w:lang w:val="it-IT" w:bidi="it-IT"/>
        </w:rPr>
        <w:t xml:space="preserve"> </w:t>
      </w:r>
      <w:r w:rsidR="00435EF5" w:rsidRPr="00DB4C6D">
        <w:rPr>
          <w:rFonts w:asciiTheme="minorHAnsi" w:hAnsiTheme="minorHAnsi" w:cstheme="minorHAnsi"/>
          <w:sz w:val="22"/>
          <w:szCs w:val="22"/>
          <w:lang w:val="it-IT" w:bidi="it-IT"/>
        </w:rPr>
        <w:t xml:space="preserve">pervenute </w:t>
      </w:r>
      <w:r w:rsidR="002B6E20" w:rsidRPr="00DB4C6D">
        <w:rPr>
          <w:rFonts w:asciiTheme="minorHAnsi" w:hAnsiTheme="minorHAnsi" w:cstheme="minorHAnsi"/>
          <w:sz w:val="22"/>
          <w:szCs w:val="22"/>
          <w:lang w:val="it-IT" w:bidi="it-IT"/>
        </w:rPr>
        <w:t>in</w:t>
      </w:r>
      <w:r w:rsidR="00DB4C6D">
        <w:rPr>
          <w:rFonts w:asciiTheme="minorHAnsi" w:hAnsiTheme="minorHAnsi" w:cstheme="minorHAnsi"/>
          <w:sz w:val="22"/>
          <w:szCs w:val="22"/>
          <w:lang w:val="it-IT" w:bidi="it-IT"/>
        </w:rPr>
        <w:t xml:space="preserve"> </w:t>
      </w:r>
      <w:r w:rsidR="00DB4C6D" w:rsidRPr="00DB4C6D">
        <w:rPr>
          <w:rFonts w:asciiTheme="minorHAnsi" w:hAnsiTheme="minorHAnsi" w:cstheme="minorHAnsi"/>
          <w:sz w:val="22"/>
          <w:szCs w:val="22"/>
          <w:lang w:val="it-IT" w:bidi="it-IT"/>
        </w:rPr>
        <w:t xml:space="preserve">relazione </w:t>
      </w:r>
      <w:r w:rsidR="00E219F1">
        <w:rPr>
          <w:rFonts w:asciiTheme="minorHAnsi" w:hAnsiTheme="minorHAnsi" w:cstheme="minorHAnsi"/>
          <w:sz w:val="22"/>
          <w:szCs w:val="22"/>
          <w:lang w:val="it-IT" w:bidi="it-IT"/>
        </w:rPr>
        <w:t>all’Avviso prot. n. 11831/VII del 7/12/2023,</w:t>
      </w:r>
      <w:r w:rsidR="00DB4C6D" w:rsidRPr="00DB4C6D">
        <w:rPr>
          <w:rFonts w:asciiTheme="minorHAnsi" w:hAnsiTheme="minorHAnsi" w:cstheme="minorHAnsi"/>
          <w:sz w:val="22"/>
          <w:szCs w:val="22"/>
          <w:lang w:val="it-IT" w:bidi="it-IT"/>
        </w:rPr>
        <w:t xml:space="preserve"> avente ad oggetto</w:t>
      </w:r>
      <w:r w:rsid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il</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conferimento</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dell’incarico</w:t>
      </w:r>
      <w:proofErr w:type="spellEnd"/>
      <w:r w:rsidR="00A30003" w:rsidRPr="00A30003">
        <w:rPr>
          <w:rFonts w:asciiTheme="minorHAnsi" w:hAnsiTheme="minorHAnsi" w:cstheme="minorHAnsi"/>
          <w:sz w:val="22"/>
          <w:szCs w:val="22"/>
          <w:lang w:val="it-IT" w:bidi="it-IT"/>
        </w:rPr>
        <w:t>/</w:t>
      </w:r>
      <w:proofErr w:type="spellStart"/>
      <w:r w:rsidR="00A30003" w:rsidRPr="00A30003">
        <w:rPr>
          <w:rFonts w:asciiTheme="minorHAnsi" w:hAnsiTheme="minorHAnsi" w:cstheme="minorHAnsi"/>
          <w:sz w:val="22"/>
          <w:szCs w:val="22"/>
          <w:lang w:val="it-IT" w:bidi="it-IT"/>
        </w:rPr>
        <w:t>degli</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incarichi</w:t>
      </w:r>
      <w:proofErr w:type="spellEnd"/>
      <w:r w:rsidR="00A30003" w:rsidRPr="00A30003">
        <w:rPr>
          <w:rFonts w:asciiTheme="minorHAnsi" w:hAnsiTheme="minorHAnsi" w:cstheme="minorHAnsi"/>
          <w:sz w:val="22"/>
          <w:szCs w:val="22"/>
          <w:lang w:val="it-IT" w:bidi="it-IT"/>
        </w:rPr>
        <w:t xml:space="preserve"> di figure </w:t>
      </w:r>
      <w:proofErr w:type="spellStart"/>
      <w:r w:rsidR="00A30003" w:rsidRPr="00A30003">
        <w:rPr>
          <w:rFonts w:asciiTheme="minorHAnsi" w:hAnsiTheme="minorHAnsi" w:cstheme="minorHAnsi"/>
          <w:sz w:val="22"/>
          <w:szCs w:val="22"/>
          <w:lang w:val="it-IT" w:bidi="it-IT"/>
        </w:rPr>
        <w:t>professionali</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docenti</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esperti</w:t>
      </w:r>
      <w:proofErr w:type="spellEnd"/>
      <w:r w:rsidR="00A30003" w:rsidRPr="00A30003">
        <w:rPr>
          <w:rFonts w:asciiTheme="minorHAnsi" w:hAnsiTheme="minorHAnsi" w:cstheme="minorHAnsi"/>
          <w:sz w:val="22"/>
          <w:szCs w:val="22"/>
          <w:lang w:val="it-IT" w:bidi="it-IT"/>
        </w:rPr>
        <w:t xml:space="preserve"> e tutor) per la </w:t>
      </w:r>
      <w:proofErr w:type="spellStart"/>
      <w:r w:rsidR="00A30003" w:rsidRPr="00A30003">
        <w:rPr>
          <w:rFonts w:asciiTheme="minorHAnsi" w:hAnsiTheme="minorHAnsi" w:cstheme="minorHAnsi"/>
          <w:sz w:val="22"/>
          <w:szCs w:val="22"/>
          <w:lang w:val="it-IT" w:bidi="it-IT"/>
        </w:rPr>
        <w:t>realizzazione</w:t>
      </w:r>
      <w:proofErr w:type="spellEnd"/>
      <w:r w:rsidR="00A30003" w:rsidRPr="00A30003">
        <w:rPr>
          <w:rFonts w:asciiTheme="minorHAnsi" w:hAnsiTheme="minorHAnsi" w:cstheme="minorHAnsi"/>
          <w:sz w:val="22"/>
          <w:szCs w:val="22"/>
          <w:lang w:val="it-IT" w:bidi="it-IT"/>
        </w:rPr>
        <w:t xml:space="preserve"> di </w:t>
      </w:r>
      <w:proofErr w:type="spellStart"/>
      <w:r w:rsidR="00A30003" w:rsidRPr="00A30003">
        <w:rPr>
          <w:rFonts w:asciiTheme="minorHAnsi" w:hAnsiTheme="minorHAnsi" w:cstheme="minorHAnsi"/>
          <w:sz w:val="22"/>
          <w:szCs w:val="22"/>
          <w:lang w:val="it-IT" w:bidi="it-IT"/>
        </w:rPr>
        <w:t>percorsi</w:t>
      </w:r>
      <w:proofErr w:type="spellEnd"/>
      <w:r w:rsidR="00A30003" w:rsidRPr="00A30003">
        <w:rPr>
          <w:rFonts w:asciiTheme="minorHAnsi" w:hAnsiTheme="minorHAnsi" w:cstheme="minorHAnsi"/>
          <w:sz w:val="22"/>
          <w:szCs w:val="22"/>
          <w:lang w:val="it-IT" w:bidi="it-IT"/>
        </w:rPr>
        <w:t xml:space="preserve"> di mentoring e </w:t>
      </w:r>
      <w:proofErr w:type="spellStart"/>
      <w:r w:rsidR="00A30003" w:rsidRPr="00A30003">
        <w:rPr>
          <w:rFonts w:asciiTheme="minorHAnsi" w:hAnsiTheme="minorHAnsi" w:cstheme="minorHAnsi"/>
          <w:sz w:val="22"/>
          <w:szCs w:val="22"/>
          <w:lang w:val="it-IT" w:bidi="it-IT"/>
        </w:rPr>
        <w:t>orientamento</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percorsi</w:t>
      </w:r>
      <w:proofErr w:type="spellEnd"/>
      <w:r w:rsidR="00A30003" w:rsidRPr="00A30003">
        <w:rPr>
          <w:rFonts w:asciiTheme="minorHAnsi" w:hAnsiTheme="minorHAnsi" w:cstheme="minorHAnsi"/>
          <w:sz w:val="22"/>
          <w:szCs w:val="22"/>
          <w:lang w:val="it-IT" w:bidi="it-IT"/>
        </w:rPr>
        <w:t xml:space="preserve"> con </w:t>
      </w:r>
      <w:proofErr w:type="spellStart"/>
      <w:r w:rsidR="00A30003" w:rsidRPr="00A30003">
        <w:rPr>
          <w:rFonts w:asciiTheme="minorHAnsi" w:hAnsiTheme="minorHAnsi" w:cstheme="minorHAnsi"/>
          <w:sz w:val="22"/>
          <w:szCs w:val="22"/>
          <w:lang w:val="it-IT" w:bidi="it-IT"/>
        </w:rPr>
        <w:t>il</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coinvolgimento</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delle</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famiglie</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percorsi</w:t>
      </w:r>
      <w:proofErr w:type="spellEnd"/>
      <w:r w:rsidR="00A30003" w:rsidRPr="00A30003">
        <w:rPr>
          <w:rFonts w:asciiTheme="minorHAnsi" w:hAnsiTheme="minorHAnsi" w:cstheme="minorHAnsi"/>
          <w:sz w:val="22"/>
          <w:szCs w:val="22"/>
          <w:lang w:val="it-IT" w:bidi="it-IT"/>
        </w:rPr>
        <w:t xml:space="preserve"> di </w:t>
      </w:r>
      <w:proofErr w:type="spellStart"/>
      <w:r w:rsidR="00A30003" w:rsidRPr="00A30003">
        <w:rPr>
          <w:rFonts w:asciiTheme="minorHAnsi" w:hAnsiTheme="minorHAnsi" w:cstheme="minorHAnsi"/>
          <w:sz w:val="22"/>
          <w:szCs w:val="22"/>
          <w:lang w:val="it-IT" w:bidi="it-IT"/>
        </w:rPr>
        <w:t>potenziamento</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delle</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competenze</w:t>
      </w:r>
      <w:proofErr w:type="spellEnd"/>
      <w:r w:rsidR="00A30003" w:rsidRPr="00A30003">
        <w:rPr>
          <w:rFonts w:asciiTheme="minorHAnsi" w:hAnsiTheme="minorHAnsi" w:cstheme="minorHAnsi"/>
          <w:sz w:val="22"/>
          <w:szCs w:val="22"/>
          <w:lang w:val="it-IT" w:bidi="it-IT"/>
        </w:rPr>
        <w:t xml:space="preserve"> di base, </w:t>
      </w:r>
      <w:proofErr w:type="spellStart"/>
      <w:r w:rsidR="00A30003" w:rsidRPr="00A30003">
        <w:rPr>
          <w:rFonts w:asciiTheme="minorHAnsi" w:hAnsiTheme="minorHAnsi" w:cstheme="minorHAnsi"/>
          <w:sz w:val="22"/>
          <w:szCs w:val="22"/>
          <w:lang w:val="it-IT" w:bidi="it-IT"/>
        </w:rPr>
        <w:t>percorsi</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formativi</w:t>
      </w:r>
      <w:proofErr w:type="spellEnd"/>
      <w:r w:rsidR="00A30003" w:rsidRPr="00A30003">
        <w:rPr>
          <w:rFonts w:asciiTheme="minorHAnsi" w:hAnsiTheme="minorHAnsi" w:cstheme="minorHAnsi"/>
          <w:sz w:val="22"/>
          <w:szCs w:val="22"/>
          <w:lang w:val="it-IT" w:bidi="it-IT"/>
        </w:rPr>
        <w:t xml:space="preserve"> e </w:t>
      </w:r>
      <w:proofErr w:type="spellStart"/>
      <w:r w:rsidR="00A30003" w:rsidRPr="00A30003">
        <w:rPr>
          <w:rFonts w:asciiTheme="minorHAnsi" w:hAnsiTheme="minorHAnsi" w:cstheme="minorHAnsi"/>
          <w:sz w:val="22"/>
          <w:szCs w:val="22"/>
          <w:lang w:val="it-IT" w:bidi="it-IT"/>
        </w:rPr>
        <w:t>laboratoriali</w:t>
      </w:r>
      <w:proofErr w:type="spellEnd"/>
      <w:r w:rsidR="00A30003" w:rsidRPr="00A30003">
        <w:rPr>
          <w:rFonts w:asciiTheme="minorHAnsi" w:hAnsiTheme="minorHAnsi" w:cstheme="minorHAnsi"/>
          <w:sz w:val="22"/>
          <w:szCs w:val="22"/>
          <w:lang w:val="it-IT" w:bidi="it-IT"/>
        </w:rPr>
        <w:t xml:space="preserve"> co-</w:t>
      </w:r>
      <w:proofErr w:type="spellStart"/>
      <w:r w:rsidR="00A30003" w:rsidRPr="00A30003">
        <w:rPr>
          <w:rFonts w:asciiTheme="minorHAnsi" w:hAnsiTheme="minorHAnsi" w:cstheme="minorHAnsi"/>
          <w:sz w:val="22"/>
          <w:szCs w:val="22"/>
          <w:lang w:val="it-IT" w:bidi="it-IT"/>
        </w:rPr>
        <w:t>curricolari</w:t>
      </w:r>
      <w:proofErr w:type="spellEnd"/>
      <w:r w:rsidR="00A30003" w:rsidRPr="00A30003">
        <w:rPr>
          <w:rFonts w:asciiTheme="minorHAnsi" w:hAnsiTheme="minorHAnsi" w:cstheme="minorHAnsi"/>
          <w:sz w:val="22"/>
          <w:szCs w:val="22"/>
          <w:lang w:val="it-IT" w:bidi="it-IT"/>
        </w:rPr>
        <w:t xml:space="preserve"> </w:t>
      </w:r>
      <w:proofErr w:type="spellStart"/>
      <w:r w:rsidR="00A30003" w:rsidRPr="00A30003">
        <w:rPr>
          <w:rFonts w:asciiTheme="minorHAnsi" w:hAnsiTheme="minorHAnsi" w:cstheme="minorHAnsi"/>
          <w:sz w:val="22"/>
          <w:szCs w:val="22"/>
          <w:lang w:val="it-IT" w:bidi="it-IT"/>
        </w:rPr>
        <w:t>nell’ambito</w:t>
      </w:r>
      <w:proofErr w:type="spellEnd"/>
      <w:r w:rsidR="00A30003" w:rsidRPr="00A30003">
        <w:rPr>
          <w:rFonts w:asciiTheme="minorHAnsi" w:hAnsiTheme="minorHAnsi" w:cstheme="minorHAnsi"/>
          <w:sz w:val="22"/>
          <w:szCs w:val="22"/>
          <w:lang w:val="it-IT" w:bidi="it-IT"/>
        </w:rPr>
        <w:t xml:space="preserve"> del </w:t>
      </w:r>
      <w:proofErr w:type="spellStart"/>
      <w:r w:rsidR="00A30003" w:rsidRPr="00A30003">
        <w:rPr>
          <w:rFonts w:asciiTheme="minorHAnsi" w:hAnsiTheme="minorHAnsi" w:cstheme="minorHAnsi"/>
          <w:sz w:val="22"/>
          <w:szCs w:val="22"/>
          <w:lang w:val="it-IT" w:bidi="it-IT"/>
        </w:rPr>
        <w:t>progetto</w:t>
      </w:r>
      <w:proofErr w:type="spellEnd"/>
      <w:r w:rsidR="00A30003" w:rsidRPr="00A30003">
        <w:rPr>
          <w:rFonts w:asciiTheme="minorHAnsi" w:hAnsiTheme="minorHAnsi" w:cstheme="minorHAnsi"/>
          <w:sz w:val="22"/>
          <w:szCs w:val="22"/>
          <w:lang w:val="it-IT" w:bidi="it-IT"/>
        </w:rPr>
        <w:t xml:space="preserve"> PNRR - PIANO NAZIONALE DI RIPRESA E RESILIENZA</w:t>
      </w:r>
      <w:r w:rsidR="00A30003">
        <w:rPr>
          <w:rFonts w:asciiTheme="minorHAnsi" w:hAnsiTheme="minorHAnsi" w:cstheme="minorHAnsi"/>
          <w:sz w:val="22"/>
          <w:szCs w:val="22"/>
          <w:lang w:val="it-IT" w:bidi="it-IT"/>
        </w:rPr>
        <w:t xml:space="preserve">, titolo del Progetto “Motivazione e accompagnamento dello studente per ampliare le competenze di base, </w:t>
      </w:r>
      <w:r w:rsidR="00A30003" w:rsidRPr="00A30003">
        <w:rPr>
          <w:rFonts w:asciiTheme="minorHAnsi" w:hAnsiTheme="minorHAnsi" w:cstheme="minorHAnsi"/>
          <w:sz w:val="22"/>
          <w:szCs w:val="22"/>
          <w:lang w:val="it-IT" w:bidi="it-IT"/>
        </w:rPr>
        <w:t>Codice identificativo progetto: M4C1I1.4-2022-981-P-12706</w:t>
      </w:r>
      <w:r w:rsidR="00A30003">
        <w:rPr>
          <w:rFonts w:asciiTheme="minorHAnsi" w:hAnsiTheme="minorHAnsi" w:cstheme="minorHAnsi"/>
          <w:sz w:val="22"/>
          <w:szCs w:val="22"/>
          <w:lang w:val="it-IT" w:bidi="it-IT"/>
        </w:rPr>
        <w:t xml:space="preserve">, </w:t>
      </w:r>
      <w:r w:rsidR="00A30003" w:rsidRPr="00A30003">
        <w:rPr>
          <w:rFonts w:asciiTheme="minorHAnsi" w:hAnsiTheme="minorHAnsi" w:cstheme="minorHAnsi"/>
          <w:sz w:val="22"/>
          <w:szCs w:val="22"/>
          <w:lang w:val="it-IT" w:bidi="it-IT"/>
        </w:rPr>
        <w:t>CUP: I34D22003430006</w:t>
      </w:r>
      <w:r w:rsidR="00886764">
        <w:rPr>
          <w:rFonts w:asciiTheme="minorHAnsi" w:hAnsiTheme="minorHAnsi" w:cstheme="minorHAnsi"/>
          <w:sz w:val="22"/>
          <w:szCs w:val="22"/>
          <w:lang w:val="it-IT" w:bidi="it-IT"/>
        </w:rPr>
        <w:t>,</w:t>
      </w:r>
    </w:p>
    <w:p w14:paraId="5017292B" w14:textId="77777777" w:rsidR="00A30003" w:rsidRPr="00A30003" w:rsidRDefault="00A30003" w:rsidP="00A30003">
      <w:pPr>
        <w:pStyle w:val="Corpotesto"/>
        <w:rPr>
          <w:rFonts w:ascii="Calibri" w:hAnsi="Calibri" w:cs="Calibri"/>
          <w:b/>
          <w:sz w:val="22"/>
          <w:szCs w:val="22"/>
        </w:rPr>
      </w:pPr>
    </w:p>
    <w:p w14:paraId="0038F03D" w14:textId="77777777" w:rsidR="00A30003" w:rsidRDefault="00A30003" w:rsidP="00DB4C6D">
      <w:pPr>
        <w:spacing w:before="120" w:after="120"/>
        <w:ind w:right="-1"/>
        <w:jc w:val="both"/>
        <w:rPr>
          <w:rFonts w:asciiTheme="minorHAnsi" w:hAnsiTheme="minorHAnsi" w:cstheme="minorHAnsi"/>
          <w:sz w:val="22"/>
          <w:szCs w:val="22"/>
          <w:lang w:val="it-IT" w:bidi="it-IT"/>
        </w:rPr>
      </w:pPr>
    </w:p>
    <w:p w14:paraId="3F11DFC9" w14:textId="2BC2FF3B" w:rsidR="00A30003" w:rsidRDefault="00A30003" w:rsidP="00DB4C6D">
      <w:pPr>
        <w:spacing w:before="120" w:after="120"/>
        <w:ind w:right="-1"/>
        <w:jc w:val="both"/>
        <w:rPr>
          <w:rFonts w:asciiTheme="minorHAnsi" w:hAnsiTheme="minorHAnsi" w:cstheme="minorHAnsi"/>
          <w:sz w:val="22"/>
          <w:szCs w:val="22"/>
          <w:lang w:val="it-IT" w:bidi="it-IT"/>
        </w:rPr>
      </w:pPr>
    </w:p>
    <w:p w14:paraId="72C652C5" w14:textId="77777777" w:rsidR="00A30003" w:rsidRDefault="00A30003" w:rsidP="00DB4C6D">
      <w:pPr>
        <w:spacing w:before="120" w:after="120"/>
        <w:ind w:right="-1"/>
        <w:jc w:val="both"/>
        <w:rPr>
          <w:rFonts w:asciiTheme="minorHAnsi" w:hAnsiTheme="minorHAnsi" w:cstheme="minorHAnsi"/>
          <w:sz w:val="22"/>
          <w:szCs w:val="22"/>
          <w:lang w:val="it-IT" w:bidi="it-IT"/>
        </w:rPr>
      </w:pPr>
    </w:p>
    <w:p w14:paraId="0C58C513" w14:textId="7F9379E3" w:rsidR="009678E9" w:rsidRPr="00DB4C6D" w:rsidRDefault="0015477D" w:rsidP="00DB4C6D">
      <w:pPr>
        <w:spacing w:before="120" w:after="120"/>
        <w:ind w:right="-1"/>
        <w:jc w:val="both"/>
        <w:rPr>
          <w:rFonts w:asciiTheme="minorHAnsi" w:eastAsia="Calibri" w:hAnsiTheme="minorHAnsi" w:cstheme="minorHAnsi"/>
          <w:sz w:val="22"/>
          <w:szCs w:val="22"/>
          <w:lang w:val="it-IT"/>
        </w:rPr>
      </w:pPr>
      <w:r w:rsidRPr="00DB4C6D">
        <w:rPr>
          <w:rFonts w:asciiTheme="minorHAnsi" w:hAnsiTheme="minorHAnsi" w:cstheme="minorHAnsi"/>
          <w:b/>
          <w:bCs/>
          <w:sz w:val="22"/>
          <w:szCs w:val="22"/>
          <w:lang w:val="it-IT" w:bidi="it-IT"/>
        </w:rPr>
        <w:t>in qualità di</w:t>
      </w:r>
      <w:r w:rsidR="007E535A" w:rsidRPr="00DB4C6D">
        <w:rPr>
          <w:rFonts w:asciiTheme="minorHAnsi" w:hAnsiTheme="minorHAnsi" w:cstheme="minorHAnsi"/>
          <w:sz w:val="22"/>
          <w:szCs w:val="22"/>
          <w:lang w:val="it-IT" w:bidi="it-IT"/>
        </w:rPr>
        <w:t>:</w:t>
      </w:r>
    </w:p>
    <w:p w14:paraId="448D3175" w14:textId="7469043B" w:rsidR="009678E9" w:rsidRPr="00DB4C6D" w:rsidRDefault="009678E9"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Presidente</w:t>
      </w:r>
    </w:p>
    <w:p w14:paraId="01CC84E8" w14:textId="77777777" w:rsidR="007C39CB" w:rsidRDefault="007C39CB" w:rsidP="007C39CB">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Pr>
          <w:rFonts w:asciiTheme="minorHAnsi" w:hAnsiTheme="minorHAnsi" w:cstheme="minorHAnsi"/>
          <w:sz w:val="22"/>
          <w:szCs w:val="22"/>
          <w:lang w:val="it-IT"/>
        </w:rPr>
        <w:t>Componente (</w:t>
      </w:r>
      <w:r w:rsidRPr="00DB4C6D">
        <w:rPr>
          <w:rFonts w:asciiTheme="minorHAnsi" w:hAnsiTheme="minorHAnsi" w:cstheme="minorHAnsi"/>
          <w:sz w:val="22"/>
          <w:szCs w:val="22"/>
          <w:lang w:val="it-IT"/>
        </w:rPr>
        <w:t>Segretario</w:t>
      </w:r>
      <w:r>
        <w:rPr>
          <w:rFonts w:asciiTheme="minorHAnsi" w:hAnsiTheme="minorHAnsi" w:cstheme="minorHAnsi"/>
          <w:sz w:val="22"/>
          <w:szCs w:val="22"/>
          <w:lang w:val="it-IT"/>
        </w:rPr>
        <w:t>)</w:t>
      </w:r>
    </w:p>
    <w:p w14:paraId="7BD4329B" w14:textId="34A0A184" w:rsidR="00197085" w:rsidRPr="00DB4C6D" w:rsidRDefault="00197085"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Com</w:t>
      </w:r>
      <w:r w:rsidR="00EC50D5" w:rsidRPr="00DB4C6D">
        <w:rPr>
          <w:rFonts w:asciiTheme="minorHAnsi" w:hAnsiTheme="minorHAnsi" w:cstheme="minorHAnsi"/>
          <w:sz w:val="22"/>
          <w:szCs w:val="22"/>
          <w:lang w:val="it-IT"/>
        </w:rPr>
        <w:t>ponente</w:t>
      </w:r>
    </w:p>
    <w:p w14:paraId="0669C5A2" w14:textId="2EACC1B2" w:rsidR="001F62E7" w:rsidRDefault="001F62E7" w:rsidP="000C03E6">
      <w:pPr>
        <w:tabs>
          <w:tab w:val="center" w:pos="1134"/>
        </w:tabs>
        <w:spacing w:before="120" w:after="360"/>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14:paraId="67ADE949" w14:textId="41E9881F" w:rsidR="00DB4C6D" w:rsidRDefault="00DB4C6D" w:rsidP="00EE556D">
      <w:pPr>
        <w:tabs>
          <w:tab w:val="center" w:pos="1134"/>
        </w:tabs>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 xml:space="preserve">la legge 7 agosto 1990, n. 241, </w:t>
      </w:r>
      <w:r w:rsidR="00F91730">
        <w:rPr>
          <w:rFonts w:asciiTheme="minorHAnsi" w:hAnsiTheme="minorHAnsi" w:cstheme="minorHAnsi"/>
          <w:sz w:val="22"/>
          <w:szCs w:val="22"/>
          <w:lang w:val="it-IT"/>
        </w:rPr>
        <w:t xml:space="preserve">recante </w:t>
      </w:r>
      <w:r w:rsidR="00B2346E">
        <w:rPr>
          <w:rFonts w:asciiTheme="minorHAnsi" w:hAnsiTheme="minorHAnsi" w:cstheme="minorHAnsi"/>
          <w:sz w:val="22"/>
          <w:szCs w:val="22"/>
          <w:lang w:val="it-IT"/>
        </w:rPr>
        <w:t>«</w:t>
      </w:r>
      <w:r w:rsidR="00F91730">
        <w:rPr>
          <w:rFonts w:asciiTheme="minorHAnsi" w:hAnsiTheme="minorHAnsi" w:cstheme="minorHAnsi"/>
          <w:i/>
          <w:iCs/>
          <w:sz w:val="22"/>
          <w:szCs w:val="22"/>
          <w:lang w:val="it-IT"/>
        </w:rPr>
        <w:t xml:space="preserve">Nuove norme in materia di procedimento amministrativo e di diritto di accesso ai documenti </w:t>
      </w:r>
      <w:r w:rsidR="00F91730" w:rsidRPr="00F91730">
        <w:rPr>
          <w:rFonts w:asciiTheme="minorHAnsi" w:hAnsiTheme="minorHAnsi" w:cstheme="minorHAnsi"/>
          <w:i/>
          <w:iCs/>
          <w:sz w:val="22"/>
          <w:szCs w:val="22"/>
          <w:lang w:val="it-IT"/>
        </w:rPr>
        <w:t>amministrativi</w:t>
      </w:r>
      <w:r w:rsidR="00F91730">
        <w:rPr>
          <w:rFonts w:asciiTheme="minorHAnsi" w:hAnsiTheme="minorHAnsi" w:cstheme="minorHAnsi"/>
          <w:sz w:val="22"/>
          <w:szCs w:val="22"/>
          <w:lang w:val="it-IT"/>
        </w:rPr>
        <w:t xml:space="preserve">» </w:t>
      </w:r>
      <w:r w:rsidR="00FC08B7" w:rsidRPr="00F91730">
        <w:rPr>
          <w:rFonts w:asciiTheme="minorHAnsi" w:hAnsiTheme="minorHAnsi" w:cstheme="minorHAnsi"/>
          <w:sz w:val="22"/>
          <w:szCs w:val="22"/>
          <w:lang w:val="it-IT"/>
        </w:rPr>
        <w:t>e</w:t>
      </w:r>
      <w:r w:rsidR="00F91730">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45E411EE" w14:textId="0DFECD69" w:rsidR="00DB4C6D" w:rsidRDefault="00DB4C6D" w:rsidP="00EE556D">
      <w:pPr>
        <w:tabs>
          <w:tab w:val="center" w:pos="1134"/>
        </w:tabs>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concernente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A11BF5A" w14:textId="3AFBE631" w:rsidR="00DB4C6D" w:rsidRDefault="00DB4C6D" w:rsidP="00EE556D">
      <w:pPr>
        <w:tabs>
          <w:tab w:val="center" w:pos="1134"/>
        </w:tabs>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xml:space="preserve">, commi 1 lett. a)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72252D7B" w14:textId="049F82FD" w:rsidR="00DB4C6D" w:rsidRDefault="00DB4C6D" w:rsidP="00EE556D">
      <w:pPr>
        <w:tabs>
          <w:tab w:val="center" w:pos="1134"/>
        </w:tabs>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0DFBC39E" w14:textId="567DD1E6" w:rsidR="00DB4C6D" w:rsidRDefault="00DB4C6D" w:rsidP="00EE556D">
      <w:pPr>
        <w:tabs>
          <w:tab w:val="center" w:pos="1134"/>
        </w:tabs>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D5520">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0CB28A63" w14:textId="77777777" w:rsidR="00886764" w:rsidRPr="00A30003" w:rsidRDefault="00DB4C6D" w:rsidP="00886764">
      <w:pPr>
        <w:spacing w:before="120" w:after="120"/>
        <w:ind w:right="-1"/>
        <w:jc w:val="both"/>
        <w:rPr>
          <w:rFonts w:asciiTheme="minorHAnsi" w:hAnsiTheme="minorHAnsi" w:cstheme="minorHAnsi"/>
          <w:sz w:val="22"/>
          <w:szCs w:val="22"/>
          <w:lang w:val="it-IT" w:bidi="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F91730">
        <w:rPr>
          <w:rFonts w:asciiTheme="minorHAnsi" w:hAnsiTheme="minorHAnsi" w:cstheme="minorHAnsi"/>
          <w:sz w:val="22"/>
          <w:szCs w:val="22"/>
          <w:lang w:val="it-IT"/>
        </w:rPr>
        <w:t xml:space="preserve">, prot. n. </w:t>
      </w:r>
      <w:r w:rsidR="00886764">
        <w:rPr>
          <w:rFonts w:asciiTheme="minorHAnsi" w:hAnsiTheme="minorHAnsi" w:cstheme="minorHAnsi"/>
          <w:sz w:val="22"/>
          <w:szCs w:val="22"/>
          <w:lang w:val="it-IT"/>
        </w:rPr>
        <w:t>11831/VII del 7/12/2023</w:t>
      </w:r>
      <w:r w:rsidR="00F91730">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per il conferimento </w:t>
      </w:r>
      <w:r w:rsidR="00886764" w:rsidRPr="00A30003">
        <w:rPr>
          <w:rFonts w:asciiTheme="minorHAnsi" w:hAnsiTheme="minorHAnsi" w:cstheme="minorHAnsi"/>
          <w:sz w:val="22"/>
          <w:szCs w:val="22"/>
          <w:lang w:val="it-IT" w:bidi="it-IT"/>
        </w:rPr>
        <w:t>dell’incarico/degli incarichi di figure professionali (docenti esperti e tutor) per la realizzazione di percorsi di mentoring e orientamento, percorsi con il coinvolgimento delle famiglie, percorsi di potenziamento delle competenze di base, percorsi formativi e laboratoriali co-curricolari nell’ambito del progetto PNRR - PIANO NAZIONALE DI RIPRESA E RESILIENZA</w:t>
      </w:r>
      <w:r w:rsidR="00886764">
        <w:rPr>
          <w:rFonts w:asciiTheme="minorHAnsi" w:hAnsiTheme="minorHAnsi" w:cstheme="minorHAnsi"/>
          <w:sz w:val="22"/>
          <w:szCs w:val="22"/>
          <w:lang w:val="it-IT" w:bidi="it-IT"/>
        </w:rPr>
        <w:t xml:space="preserve">, titolo del Progetto “Motivazione e accompagnamento dello studente per ampliare le competenze di base, </w:t>
      </w:r>
      <w:r w:rsidR="00886764" w:rsidRPr="00A30003">
        <w:rPr>
          <w:rFonts w:asciiTheme="minorHAnsi" w:hAnsiTheme="minorHAnsi" w:cstheme="minorHAnsi"/>
          <w:sz w:val="22"/>
          <w:szCs w:val="22"/>
          <w:lang w:val="it-IT" w:bidi="it-IT"/>
        </w:rPr>
        <w:t>Codice identificativo progetto: M4C1I1.4-2022-981-P-12706</w:t>
      </w:r>
      <w:r w:rsidR="00886764">
        <w:rPr>
          <w:rFonts w:asciiTheme="minorHAnsi" w:hAnsiTheme="minorHAnsi" w:cstheme="minorHAnsi"/>
          <w:sz w:val="22"/>
          <w:szCs w:val="22"/>
          <w:lang w:val="it-IT" w:bidi="it-IT"/>
        </w:rPr>
        <w:t xml:space="preserve">, </w:t>
      </w:r>
      <w:r w:rsidR="00886764" w:rsidRPr="00A30003">
        <w:rPr>
          <w:rFonts w:asciiTheme="minorHAnsi" w:hAnsiTheme="minorHAnsi" w:cstheme="minorHAnsi"/>
          <w:sz w:val="22"/>
          <w:szCs w:val="22"/>
          <w:lang w:val="it-IT" w:bidi="it-IT"/>
        </w:rPr>
        <w:t>CUP: I34D22003430006</w:t>
      </w:r>
      <w:r w:rsidR="00886764">
        <w:rPr>
          <w:rFonts w:asciiTheme="minorHAnsi" w:hAnsiTheme="minorHAnsi" w:cstheme="minorHAnsi"/>
          <w:sz w:val="22"/>
          <w:szCs w:val="22"/>
          <w:lang w:val="it-IT" w:bidi="it-IT"/>
        </w:rPr>
        <w:t>,</w:t>
      </w:r>
    </w:p>
    <w:p w14:paraId="5BD5D1FB" w14:textId="78AFD606" w:rsidR="00752D7F" w:rsidRPr="00DB4C6D" w:rsidRDefault="00752D7F" w:rsidP="00886764">
      <w:pPr>
        <w:tabs>
          <w:tab w:val="center" w:pos="1134"/>
        </w:tabs>
        <w:spacing w:before="120" w:after="120"/>
        <w:ind w:right="566"/>
        <w:jc w:val="both"/>
        <w:rPr>
          <w:rFonts w:asciiTheme="minorHAnsi" w:hAnsiTheme="minorHAnsi" w:cstheme="minorHAnsi"/>
          <w:b/>
          <w:sz w:val="22"/>
          <w:szCs w:val="22"/>
          <w:lang w:val="it-IT"/>
        </w:rPr>
      </w:pP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4D358CA" w14:textId="4B02B99F"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DA19B6">
        <w:rPr>
          <w:rFonts w:asciiTheme="minorHAnsi" w:hAnsiTheme="minorHAnsi" w:cstheme="minorHAnsi"/>
          <w:b/>
          <w:sz w:val="22"/>
          <w:szCs w:val="22"/>
          <w:lang w:val="it-IT"/>
        </w:rPr>
        <w:t>D</w:t>
      </w:r>
      <w:r w:rsidRPr="00DB4C6D">
        <w:rPr>
          <w:rFonts w:asciiTheme="minorHAnsi" w:hAnsiTheme="minorHAnsi" w:cstheme="minorHAnsi"/>
          <w:b/>
          <w:sz w:val="22"/>
          <w:szCs w:val="22"/>
          <w:lang w:val="it-IT"/>
        </w:rPr>
        <w:t xml:space="preserve">.P.R. n. 445 del 28 dicembre 2000 e l’applicazione di ogni altra sanzione prevista dalla legge, nella predetta qualità, ai sensi e per gli effetti di cui agli artt. 46 e 47 del </w:t>
      </w:r>
      <w:r w:rsidR="00DA19B6">
        <w:rPr>
          <w:rFonts w:asciiTheme="minorHAnsi" w:hAnsiTheme="minorHAnsi" w:cstheme="minorHAnsi"/>
          <w:b/>
          <w:sz w:val="22"/>
          <w:szCs w:val="22"/>
          <w:lang w:val="it-IT"/>
        </w:rPr>
        <w:t>D</w:t>
      </w:r>
      <w:r w:rsidRPr="00DB4C6D">
        <w:rPr>
          <w:rFonts w:asciiTheme="minorHAnsi" w:hAnsiTheme="minorHAnsi" w:cstheme="minorHAnsi"/>
          <w:b/>
          <w:sz w:val="22"/>
          <w:szCs w:val="22"/>
          <w:lang w:val="it-IT"/>
        </w:rPr>
        <w:t>.P.R. n. 445 del 28 dicembre 2000:</w:t>
      </w:r>
    </w:p>
    <w:p w14:paraId="670B2CBF" w14:textId="32C091C6" w:rsidR="00927DA6" w:rsidRPr="00F44AF1" w:rsidRDefault="00927DA6" w:rsidP="0079066F">
      <w:pPr>
        <w:spacing w:before="120" w:after="120"/>
        <w:jc w:val="both"/>
        <w:rPr>
          <w:rFonts w:asciiTheme="minorHAnsi" w:hAnsiTheme="minorHAnsi" w:cstheme="minorHAnsi"/>
          <w:b/>
          <w:sz w:val="22"/>
          <w:szCs w:val="22"/>
          <w:lang w:val="it-IT"/>
        </w:rPr>
      </w:pPr>
    </w:p>
    <w:p w14:paraId="5B7B00EC" w14:textId="14C9F2E4" w:rsidR="00F91730" w:rsidRPr="006E717F" w:rsidRDefault="00F91730" w:rsidP="00F91730">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DA19B6">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DA19B6">
        <w:rPr>
          <w:rFonts w:asciiTheme="minorHAnsi" w:hAnsiTheme="minorHAnsi" w:cstheme="minorHAnsi"/>
          <w:sz w:val="22"/>
          <w:szCs w:val="22"/>
          <w:lang w:val="it-IT"/>
        </w:rPr>
        <w:t>L</w:t>
      </w:r>
      <w:bookmarkStart w:id="4" w:name="_GoBack"/>
      <w:bookmarkEnd w:id="4"/>
      <w:r w:rsidRPr="006E717F">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proofErr w:type="spellStart"/>
      <w:r w:rsidR="00DA19B6">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DA19B6">
        <w:rPr>
          <w:rFonts w:asciiTheme="minorHAnsi" w:hAnsiTheme="minorHAnsi" w:cstheme="minorHAnsi"/>
          <w:sz w:val="22"/>
          <w:szCs w:val="22"/>
          <w:lang w:val="it-IT"/>
        </w:rPr>
        <w:t>L</w:t>
      </w:r>
      <w:r w:rsidRPr="006E717F">
        <w:rPr>
          <w:rFonts w:asciiTheme="minorHAnsi" w:hAnsiTheme="minorHAnsi" w:cstheme="minorHAnsi"/>
          <w:sz w:val="22"/>
          <w:szCs w:val="22"/>
          <w:lang w:val="it-IT"/>
        </w:rPr>
        <w:t>gs.</w:t>
      </w:r>
      <w:proofErr w:type="spellEnd"/>
      <w:r w:rsidRPr="006E717F">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35175740" w14:textId="0A06DFCE" w:rsidR="00F91730" w:rsidRDefault="00F91730" w:rsidP="00F91730">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536194">
        <w:rPr>
          <w:rFonts w:asciiTheme="minorHAnsi" w:hAnsiTheme="minorHAnsi" w:cstheme="minorHAnsi"/>
          <w:sz w:val="22"/>
          <w:szCs w:val="22"/>
          <w:lang w:val="it-IT"/>
        </w:rPr>
        <w:t>_________</w:t>
      </w:r>
      <w:r w:rsidRPr="006E717F">
        <w:rPr>
          <w:rFonts w:asciiTheme="minorHAnsi" w:hAnsiTheme="minorHAnsi" w:cstheme="minorHAnsi"/>
          <w:sz w:val="22"/>
          <w:szCs w:val="22"/>
          <w:lang w:val="it-IT"/>
        </w:rPr>
        <w:t>;</w:t>
      </w:r>
    </w:p>
    <w:p w14:paraId="35894AEA" w14:textId="53C6BC48" w:rsidR="001F4FAC" w:rsidRDefault="001F4FAC" w:rsidP="001F4FAC">
      <w:pPr>
        <w:pStyle w:val="Paragrafoelenco"/>
        <w:numPr>
          <w:ilvl w:val="0"/>
          <w:numId w:val="5"/>
        </w:numPr>
        <w:spacing w:before="120" w:after="120"/>
        <w:contextualSpacing w:val="0"/>
        <w:jc w:val="both"/>
        <w:rPr>
          <w:rFonts w:asciiTheme="minorHAnsi" w:hAnsiTheme="minorHAnsi" w:cstheme="minorHAnsi"/>
          <w:sz w:val="22"/>
          <w:szCs w:val="22"/>
          <w:lang w:val="it-IT"/>
        </w:rPr>
      </w:pPr>
      <w:r w:rsidRPr="001F4FAC">
        <w:rPr>
          <w:rFonts w:asciiTheme="minorHAnsi" w:hAnsiTheme="minorHAnsi" w:cstheme="minorHAnsi"/>
          <w:sz w:val="22"/>
          <w:szCs w:val="22"/>
          <w:lang w:val="it-IT"/>
        </w:rPr>
        <w:t>che, ai sensi dell’art. 35-</w:t>
      </w:r>
      <w:r w:rsidRPr="001F4FAC">
        <w:rPr>
          <w:rFonts w:asciiTheme="minorHAnsi" w:hAnsiTheme="minorHAnsi" w:cstheme="minorHAnsi"/>
          <w:i/>
          <w:sz w:val="22"/>
          <w:szCs w:val="22"/>
          <w:lang w:val="it-IT"/>
        </w:rPr>
        <w:t>bis</w:t>
      </w:r>
      <w:r w:rsidRPr="001F4FAC">
        <w:rPr>
          <w:rFonts w:asciiTheme="minorHAnsi" w:hAnsiTheme="minorHAnsi" w:cstheme="minorHAnsi"/>
          <w:sz w:val="22"/>
          <w:szCs w:val="22"/>
          <w:lang w:val="it-IT"/>
        </w:rPr>
        <w:t xml:space="preserve"> del </w:t>
      </w:r>
      <w:proofErr w:type="spellStart"/>
      <w:r w:rsidR="00DA19B6">
        <w:rPr>
          <w:rFonts w:asciiTheme="minorHAnsi" w:hAnsiTheme="minorHAnsi" w:cstheme="minorHAnsi"/>
          <w:sz w:val="22"/>
          <w:szCs w:val="22"/>
          <w:lang w:val="it-IT"/>
        </w:rPr>
        <w:t>D</w:t>
      </w:r>
      <w:r w:rsidRPr="001F4FAC">
        <w:rPr>
          <w:rFonts w:asciiTheme="minorHAnsi" w:hAnsiTheme="minorHAnsi" w:cstheme="minorHAnsi"/>
          <w:sz w:val="22"/>
          <w:szCs w:val="22"/>
          <w:lang w:val="it-IT"/>
        </w:rPr>
        <w:t>.</w:t>
      </w:r>
      <w:r w:rsidR="00DA19B6">
        <w:rPr>
          <w:rFonts w:asciiTheme="minorHAnsi" w:hAnsiTheme="minorHAnsi" w:cstheme="minorHAnsi"/>
          <w:sz w:val="22"/>
          <w:szCs w:val="22"/>
          <w:lang w:val="it-IT"/>
        </w:rPr>
        <w:t>Lg</w:t>
      </w:r>
      <w:r w:rsidRPr="001F4FAC">
        <w:rPr>
          <w:rFonts w:asciiTheme="minorHAnsi" w:hAnsiTheme="minorHAnsi" w:cstheme="minorHAnsi"/>
          <w:sz w:val="22"/>
          <w:szCs w:val="22"/>
          <w:lang w:val="it-IT"/>
        </w:rPr>
        <w:t>s.</w:t>
      </w:r>
      <w:proofErr w:type="spellEnd"/>
      <w:r w:rsidRPr="001F4FAC">
        <w:rPr>
          <w:rFonts w:asciiTheme="minorHAnsi" w:hAnsiTheme="minorHAnsi" w:cstheme="minorHAnsi"/>
          <w:sz w:val="22"/>
          <w:szCs w:val="22"/>
          <w:lang w:val="it-IT"/>
        </w:rPr>
        <w:t xml:space="preserve"> 165/2001, non ha riportato alcuna condanna, neppure pronunciata con sentenza non passata in giudicato, </w:t>
      </w:r>
      <w:r w:rsidRPr="001F4FAC">
        <w:rPr>
          <w:rFonts w:asciiTheme="minorHAnsi" w:eastAsia="Calibri" w:hAnsiTheme="minorHAnsi" w:cstheme="minorHAnsi"/>
          <w:sz w:val="22"/>
          <w:szCs w:val="22"/>
          <w:lang w:val="it-IT" w:eastAsia="it-IT"/>
        </w:rPr>
        <w:t xml:space="preserve">per i delitti </w:t>
      </w:r>
      <w:r w:rsidRPr="001F4FAC">
        <w:rPr>
          <w:rFonts w:asciiTheme="minorHAnsi" w:hAnsiTheme="minorHAnsi" w:cstheme="minorHAnsi"/>
          <w:sz w:val="22"/>
          <w:szCs w:val="22"/>
          <w:lang w:val="it-IT"/>
        </w:rPr>
        <w:t>previsti nel capo I del titolo II del libro secondo del codice penale;</w:t>
      </w:r>
    </w:p>
    <w:p w14:paraId="529DBC82" w14:textId="73D1846F" w:rsidR="00596E88" w:rsidRPr="001F4FAC"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1F4FAC">
        <w:rPr>
          <w:rFonts w:asciiTheme="minorHAnsi" w:hAnsiTheme="minorHAnsi" w:cstheme="minorHAnsi"/>
          <w:sz w:val="22"/>
          <w:szCs w:val="22"/>
          <w:lang w:val="it-IT"/>
        </w:rPr>
        <w:lastRenderedPageBreak/>
        <w:t xml:space="preserve">di non avere, direttamente o indirettamente, un interesse finanziario, economico o altro interesse personale nel procedimento in esame ai sensi e per gli effetti </w:t>
      </w:r>
      <w:r w:rsidR="00052BF8" w:rsidRPr="001F4FAC">
        <w:rPr>
          <w:rFonts w:asciiTheme="minorHAnsi" w:hAnsiTheme="minorHAnsi" w:cstheme="minorHAnsi"/>
          <w:sz w:val="22"/>
          <w:szCs w:val="22"/>
          <w:lang w:val="it-IT"/>
        </w:rPr>
        <w:t xml:space="preserve">di quanto previsto dal D.M. 26 aprile 2022, n. 105, recante il </w:t>
      </w:r>
      <w:r w:rsidRPr="001F4FAC">
        <w:rPr>
          <w:rFonts w:asciiTheme="minorHAnsi" w:hAnsiTheme="minorHAnsi" w:cstheme="minorHAnsi"/>
          <w:sz w:val="22"/>
          <w:szCs w:val="22"/>
          <w:lang w:val="it-IT"/>
        </w:rPr>
        <w:t xml:space="preserve">Codice di Comportamento dei dipendenti </w:t>
      </w:r>
      <w:r w:rsidR="00052BF8" w:rsidRPr="001F4FAC">
        <w:rPr>
          <w:rFonts w:asciiTheme="minorHAnsi" w:hAnsiTheme="minorHAnsi" w:cstheme="minorHAnsi"/>
          <w:sz w:val="22"/>
          <w:szCs w:val="22"/>
          <w:lang w:val="it-IT"/>
        </w:rPr>
        <w:t>del Ministero dell’</w:t>
      </w:r>
      <w:r w:rsidR="006D5520">
        <w:rPr>
          <w:rFonts w:asciiTheme="minorHAnsi" w:hAnsiTheme="minorHAnsi" w:cstheme="minorHAnsi"/>
          <w:sz w:val="22"/>
          <w:szCs w:val="22"/>
          <w:lang w:val="it-IT"/>
        </w:rPr>
        <w:t>i</w:t>
      </w:r>
      <w:r w:rsidR="00052BF8" w:rsidRPr="001F4FAC">
        <w:rPr>
          <w:rFonts w:asciiTheme="minorHAnsi" w:hAnsiTheme="minorHAnsi" w:cstheme="minorHAnsi"/>
          <w:sz w:val="22"/>
          <w:szCs w:val="22"/>
          <w:lang w:val="it-IT"/>
        </w:rPr>
        <w:t>struzione</w:t>
      </w:r>
      <w:r w:rsidR="000026DB" w:rsidRPr="001F4FAC">
        <w:rPr>
          <w:rFonts w:asciiTheme="minorHAnsi" w:hAnsiTheme="minorHAnsi" w:cstheme="minorHAnsi"/>
          <w:sz w:val="22"/>
          <w:szCs w:val="22"/>
          <w:lang w:val="it-IT"/>
        </w:rPr>
        <w:t xml:space="preserve"> e del </w:t>
      </w:r>
      <w:r w:rsidR="006D5520">
        <w:rPr>
          <w:rFonts w:asciiTheme="minorHAnsi" w:hAnsiTheme="minorHAnsi" w:cstheme="minorHAnsi"/>
          <w:sz w:val="22"/>
          <w:szCs w:val="22"/>
          <w:lang w:val="it-IT"/>
        </w:rPr>
        <w:t>m</w:t>
      </w:r>
      <w:r w:rsidR="000026DB" w:rsidRPr="001F4FAC">
        <w:rPr>
          <w:rFonts w:asciiTheme="minorHAnsi" w:hAnsiTheme="minorHAnsi" w:cstheme="minorHAnsi"/>
          <w:sz w:val="22"/>
          <w:szCs w:val="22"/>
          <w:lang w:val="it-IT"/>
        </w:rPr>
        <w:t>erito</w:t>
      </w:r>
      <w:r w:rsidRPr="001F4FAC">
        <w:rPr>
          <w:rFonts w:asciiTheme="minorHAnsi" w:hAnsiTheme="minorHAnsi" w:cstheme="minorHAnsi"/>
          <w:sz w:val="22"/>
          <w:szCs w:val="22"/>
          <w:lang w:val="it-IT"/>
        </w:rPr>
        <w:t xml:space="preserve">, né di trovarsi in altra condizione di conflitto di interessi (neppure potenziale) </w:t>
      </w:r>
      <w:r w:rsidR="006D5520">
        <w:rPr>
          <w:rFonts w:asciiTheme="minorHAnsi" w:hAnsiTheme="minorHAnsi" w:cstheme="minorHAnsi"/>
          <w:sz w:val="22"/>
          <w:szCs w:val="22"/>
          <w:lang w:val="it-IT"/>
        </w:rPr>
        <w:t>ai sensi dell’</w:t>
      </w:r>
      <w:r w:rsidRPr="001F4FAC">
        <w:rPr>
          <w:rFonts w:asciiTheme="minorHAnsi" w:hAnsiTheme="minorHAnsi" w:cstheme="minorHAnsi"/>
          <w:sz w:val="22"/>
          <w:szCs w:val="22"/>
          <w:lang w:val="it-IT"/>
        </w:rPr>
        <w:t>art. 6-</w:t>
      </w:r>
      <w:r w:rsidRPr="001F4FAC">
        <w:rPr>
          <w:rFonts w:asciiTheme="minorHAnsi" w:hAnsiTheme="minorHAnsi" w:cstheme="minorHAnsi"/>
          <w:i/>
          <w:iCs/>
          <w:sz w:val="22"/>
          <w:szCs w:val="22"/>
          <w:lang w:val="it-IT"/>
        </w:rPr>
        <w:t>bis</w:t>
      </w:r>
      <w:r w:rsidRPr="001F4FAC">
        <w:rPr>
          <w:rFonts w:asciiTheme="minorHAnsi" w:hAnsiTheme="minorHAnsi" w:cstheme="minorHAnsi"/>
          <w:sz w:val="22"/>
          <w:szCs w:val="22"/>
          <w:lang w:val="it-IT"/>
        </w:rPr>
        <w:t xml:space="preserve"> della legge </w:t>
      </w:r>
      <w:r w:rsidR="006D5520">
        <w:rPr>
          <w:rFonts w:asciiTheme="minorHAnsi" w:hAnsiTheme="minorHAnsi" w:cstheme="minorHAnsi"/>
          <w:sz w:val="22"/>
          <w:szCs w:val="22"/>
          <w:lang w:val="it-IT"/>
        </w:rPr>
        <w:t xml:space="preserve">n. </w:t>
      </w:r>
      <w:r w:rsidRPr="001F4FAC">
        <w:rPr>
          <w:rFonts w:asciiTheme="minorHAnsi" w:hAnsiTheme="minorHAnsi" w:cstheme="minorHAnsi"/>
          <w:sz w:val="22"/>
          <w:szCs w:val="22"/>
          <w:lang w:val="it-IT"/>
        </w:rPr>
        <w:t xml:space="preserve">241/1990. </w:t>
      </w:r>
      <w:r w:rsidR="00ED29BC" w:rsidRPr="001F4FAC">
        <w:rPr>
          <w:rFonts w:asciiTheme="minorHAnsi" w:hAnsiTheme="minorHAnsi" w:cstheme="minorHAnsi"/>
          <w:sz w:val="22"/>
          <w:szCs w:val="22"/>
          <w:lang w:val="it-IT"/>
        </w:rPr>
        <w:t xml:space="preserve">In particolare, che l’assunzione dell’incarico di </w:t>
      </w:r>
      <w:r w:rsidR="00ED29BC" w:rsidRPr="001F4FAC">
        <w:rPr>
          <w:rFonts w:asciiTheme="minorHAnsi" w:hAnsiTheme="minorHAnsi" w:cstheme="minorHAnsi"/>
          <w:sz w:val="22"/>
          <w:szCs w:val="22"/>
          <w:lang w:val="it-IT" w:eastAsia="it-IT"/>
        </w:rPr>
        <w:t>membro della Commissione esaminatrice</w:t>
      </w:r>
      <w:r w:rsidR="00ED29BC" w:rsidRPr="001F4FAC">
        <w:rPr>
          <w:rFonts w:asciiTheme="minorHAnsi" w:hAnsiTheme="minorHAnsi" w:cstheme="minorHAnsi"/>
          <w:sz w:val="22"/>
          <w:szCs w:val="22"/>
          <w:lang w:val="it-IT"/>
        </w:rPr>
        <w:t>:</w:t>
      </w:r>
    </w:p>
    <w:p w14:paraId="55031BF4" w14:textId="7DCD9930"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608EAE09" w14:textId="70161E0B" w:rsidR="002F50AF" w:rsidRDefault="00ED29BC" w:rsidP="002F50A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2E704367" w14:textId="06B8831E" w:rsidR="00F91730" w:rsidRPr="00F91730" w:rsidRDefault="00F91730" w:rsidP="00F91730">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Pr>
          <w:rFonts w:asciiTheme="minorHAnsi" w:hAnsiTheme="minorHAnsi" w:cstheme="minorHAnsi"/>
          <w:sz w:val="22"/>
          <w:szCs w:val="22"/>
          <w:lang w:val="it-IT"/>
        </w:rPr>
        <w:t xml:space="preserve"> D.M. 26 aprile 2022, n. 105, recante il </w:t>
      </w:r>
      <w:r w:rsidRPr="00DB4C6D">
        <w:rPr>
          <w:rFonts w:asciiTheme="minorHAnsi" w:hAnsiTheme="minorHAnsi" w:cstheme="minorHAnsi"/>
          <w:sz w:val="22"/>
          <w:szCs w:val="22"/>
          <w:lang w:val="it-IT"/>
        </w:rPr>
        <w:t xml:space="preserve">Codice di Comportamento dei dipendenti </w:t>
      </w:r>
      <w:r>
        <w:rPr>
          <w:rFonts w:asciiTheme="minorHAnsi" w:hAnsiTheme="minorHAnsi" w:cstheme="minorHAnsi"/>
          <w:sz w:val="22"/>
          <w:szCs w:val="22"/>
          <w:lang w:val="it-IT"/>
        </w:rPr>
        <w:t>del Ministero dell’</w:t>
      </w:r>
      <w:r w:rsidR="006D5520">
        <w:rPr>
          <w:rFonts w:asciiTheme="minorHAnsi" w:hAnsiTheme="minorHAnsi" w:cstheme="minorHAnsi"/>
          <w:sz w:val="22"/>
          <w:szCs w:val="22"/>
          <w:lang w:val="it-IT"/>
        </w:rPr>
        <w:t>i</w:t>
      </w:r>
      <w:r>
        <w:rPr>
          <w:rFonts w:asciiTheme="minorHAnsi" w:hAnsiTheme="minorHAnsi" w:cstheme="minorHAnsi"/>
          <w:sz w:val="22"/>
          <w:szCs w:val="22"/>
          <w:lang w:val="it-IT"/>
        </w:rPr>
        <w:t xml:space="preserve">struzione e del </w:t>
      </w:r>
      <w:r w:rsidR="006D5520">
        <w:rPr>
          <w:rFonts w:asciiTheme="minorHAnsi" w:hAnsiTheme="minorHAnsi" w:cstheme="minorHAnsi"/>
          <w:sz w:val="22"/>
          <w:szCs w:val="22"/>
          <w:lang w:val="it-IT"/>
        </w:rPr>
        <w:t>m</w:t>
      </w:r>
      <w:r>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7FC72DA4" w14:textId="77777777" w:rsidR="00F91730" w:rsidRDefault="00015C54" w:rsidP="002F50A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r w:rsidR="00F91730">
        <w:rPr>
          <w:rFonts w:asciiTheme="minorHAnsi" w:hAnsiTheme="minorHAnsi" w:cstheme="minorHAnsi"/>
          <w:sz w:val="22"/>
          <w:szCs w:val="22"/>
          <w:lang w:val="it-IT"/>
        </w:rPr>
        <w:t>;</w:t>
      </w:r>
    </w:p>
    <w:p w14:paraId="5A04226D" w14:textId="49D232A2" w:rsidR="00015C54" w:rsidRPr="002F50AF" w:rsidRDefault="00F91730" w:rsidP="002F50AF">
      <w:pPr>
        <w:pStyle w:val="Paragrafoelenco"/>
        <w:numPr>
          <w:ilvl w:val="0"/>
          <w:numId w:val="5"/>
        </w:numPr>
        <w:spacing w:before="120" w:after="120"/>
        <w:contextualSpacing w:val="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di impegnarsi a comunicare all’Istituzione scolastica </w:t>
      </w:r>
      <w:r w:rsidR="00015C54" w:rsidRPr="002F50AF">
        <w:rPr>
          <w:rFonts w:asciiTheme="minorHAnsi" w:hAnsiTheme="minorHAnsi" w:cstheme="minorHAnsi"/>
          <w:sz w:val="22"/>
          <w:szCs w:val="22"/>
          <w:lang w:val="it-IT"/>
        </w:rPr>
        <w:t>qualsiasi altra circostanza sopravvenuta di carattere ostativo rispetto all’espletamento dell’incarico;</w:t>
      </w:r>
    </w:p>
    <w:p w14:paraId="2AE0ED3B" w14:textId="32011058"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D5520">
        <w:rPr>
          <w:rFonts w:asciiTheme="minorHAnsi" w:hAnsiTheme="minorHAnsi" w:cstheme="minorHAnsi"/>
          <w:sz w:val="22"/>
          <w:szCs w:val="22"/>
          <w:lang w:val="it-IT"/>
        </w:rPr>
        <w:t>.</w:t>
      </w:r>
    </w:p>
    <w:p w14:paraId="4071DAF2" w14:textId="417F7EA6" w:rsidR="00F01558" w:rsidRPr="00DB4C6D" w:rsidRDefault="003F5A8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Data </w:t>
      </w:r>
      <w:r w:rsidR="00052BF8">
        <w:rPr>
          <w:rFonts w:asciiTheme="minorHAnsi" w:hAnsiTheme="minorHAnsi" w:cstheme="minorHAnsi"/>
          <w:sz w:val="22"/>
          <w:szCs w:val="22"/>
        </w:rPr>
        <w:t>[</w:t>
      </w:r>
      <w:r w:rsidR="00052BF8" w:rsidRPr="00052BF8">
        <w:rPr>
          <w:rFonts w:asciiTheme="minorHAnsi" w:hAnsiTheme="minorHAnsi" w:cstheme="minorHAnsi"/>
          <w:sz w:val="22"/>
          <w:szCs w:val="22"/>
          <w:highlight w:val="green"/>
        </w:rPr>
        <w:t>…</w:t>
      </w:r>
      <w:r w:rsidR="00052BF8">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21EBE078"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E0ED00C" w:rsidR="0019322E" w:rsidRPr="00DB4C6D"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7C5B4E">
      <w:headerReference w:type="default" r:id="rId14"/>
      <w:footerReference w:type="default" r:id="rId15"/>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537A" w14:textId="77777777" w:rsidR="00EA35DE" w:rsidRDefault="00EA35DE" w:rsidP="002C0B2B">
      <w:r>
        <w:separator/>
      </w:r>
    </w:p>
  </w:endnote>
  <w:endnote w:type="continuationSeparator" w:id="0">
    <w:p w14:paraId="011ED297" w14:textId="77777777" w:rsidR="00EA35DE" w:rsidRDefault="00EA35D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A35D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06CB3" w14:textId="77777777" w:rsidR="00EA35DE" w:rsidRDefault="00EA35DE" w:rsidP="002C0B2B">
      <w:r>
        <w:separator/>
      </w:r>
    </w:p>
  </w:footnote>
  <w:footnote w:type="continuationSeparator" w:id="0">
    <w:p w14:paraId="2E21212B" w14:textId="77777777" w:rsidR="00EA35DE" w:rsidRDefault="00EA35D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B66D" w14:textId="77777777" w:rsidR="00042BB7" w:rsidRPr="00F63316" w:rsidRDefault="00042BB7" w:rsidP="00042BB7">
    <w:pPr>
      <w:pStyle w:val="Intestazione"/>
    </w:pPr>
    <w:r w:rsidRPr="009D1950">
      <w:rPr>
        <w:noProof/>
      </w:rPr>
      <w:drawing>
        <wp:inline distT="0" distB="0" distL="0" distR="0" wp14:anchorId="786A3D19" wp14:editId="1EB6EF8E">
          <wp:extent cx="5988685" cy="4483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685" cy="448310"/>
                  </a:xfrm>
                  <a:prstGeom prst="rect">
                    <a:avLst/>
                  </a:prstGeom>
                  <a:noFill/>
                  <a:ln>
                    <a:noFill/>
                  </a:ln>
                </pic:spPr>
              </pic:pic>
            </a:graphicData>
          </a:graphic>
        </wp:inline>
      </w:drawing>
    </w:r>
  </w:p>
  <w:p w14:paraId="706A5026" w14:textId="77777777" w:rsidR="00042BB7" w:rsidRPr="00042BB7" w:rsidRDefault="00042BB7" w:rsidP="00042B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AA84113A"/>
    <w:lvl w:ilvl="0" w:tplc="2F46F94C">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1"/>
  </w:num>
  <w:num w:numId="3">
    <w:abstractNumId w:val="1"/>
  </w:num>
  <w:num w:numId="4">
    <w:abstractNumId w:val="7"/>
  </w:num>
  <w:num w:numId="5">
    <w:abstractNumId w:val="4"/>
  </w:num>
  <w:num w:numId="6">
    <w:abstractNumId w:val="10"/>
  </w:num>
  <w:num w:numId="7">
    <w:abstractNumId w:val="12"/>
  </w:num>
  <w:num w:numId="8">
    <w:abstractNumId w:val="0"/>
  </w:num>
  <w:num w:numId="9">
    <w:abstractNumId w:val="5"/>
  </w:num>
  <w:num w:numId="10">
    <w:abstractNumId w:val="3"/>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6DB"/>
    <w:rsid w:val="00015C54"/>
    <w:rsid w:val="00042BB7"/>
    <w:rsid w:val="00052BF8"/>
    <w:rsid w:val="00085A28"/>
    <w:rsid w:val="000C03E6"/>
    <w:rsid w:val="000D5C11"/>
    <w:rsid w:val="000D5EF2"/>
    <w:rsid w:val="000E6A80"/>
    <w:rsid w:val="000E7AA8"/>
    <w:rsid w:val="00111754"/>
    <w:rsid w:val="0015477D"/>
    <w:rsid w:val="001841F0"/>
    <w:rsid w:val="0019322E"/>
    <w:rsid w:val="00197085"/>
    <w:rsid w:val="001972EA"/>
    <w:rsid w:val="001F4FAC"/>
    <w:rsid w:val="001F62E7"/>
    <w:rsid w:val="00205F3C"/>
    <w:rsid w:val="002113EC"/>
    <w:rsid w:val="00220C67"/>
    <w:rsid w:val="00240673"/>
    <w:rsid w:val="002574F6"/>
    <w:rsid w:val="00270794"/>
    <w:rsid w:val="0027499F"/>
    <w:rsid w:val="002770D2"/>
    <w:rsid w:val="00290774"/>
    <w:rsid w:val="002A480E"/>
    <w:rsid w:val="002B6E20"/>
    <w:rsid w:val="002C0B2B"/>
    <w:rsid w:val="002D4C14"/>
    <w:rsid w:val="002F50AF"/>
    <w:rsid w:val="003525FD"/>
    <w:rsid w:val="0036496A"/>
    <w:rsid w:val="00365E2B"/>
    <w:rsid w:val="00376487"/>
    <w:rsid w:val="00381DF9"/>
    <w:rsid w:val="003E547B"/>
    <w:rsid w:val="003F5A8C"/>
    <w:rsid w:val="003F626D"/>
    <w:rsid w:val="0040731E"/>
    <w:rsid w:val="00435EF5"/>
    <w:rsid w:val="00456A95"/>
    <w:rsid w:val="004719E2"/>
    <w:rsid w:val="004B005D"/>
    <w:rsid w:val="004B10F9"/>
    <w:rsid w:val="004B5C24"/>
    <w:rsid w:val="004C13C0"/>
    <w:rsid w:val="004C4C14"/>
    <w:rsid w:val="004D72D5"/>
    <w:rsid w:val="004E30E1"/>
    <w:rsid w:val="004F65C1"/>
    <w:rsid w:val="005116CA"/>
    <w:rsid w:val="005205B4"/>
    <w:rsid w:val="00521ACC"/>
    <w:rsid w:val="00536194"/>
    <w:rsid w:val="0055040C"/>
    <w:rsid w:val="005506A5"/>
    <w:rsid w:val="00554844"/>
    <w:rsid w:val="00587912"/>
    <w:rsid w:val="00596E88"/>
    <w:rsid w:val="005A3C41"/>
    <w:rsid w:val="005A6123"/>
    <w:rsid w:val="005C119D"/>
    <w:rsid w:val="005C4CD5"/>
    <w:rsid w:val="005E48AA"/>
    <w:rsid w:val="005F3A79"/>
    <w:rsid w:val="00603C84"/>
    <w:rsid w:val="00610AC8"/>
    <w:rsid w:val="00677F04"/>
    <w:rsid w:val="006804AA"/>
    <w:rsid w:val="00691FC5"/>
    <w:rsid w:val="006D1392"/>
    <w:rsid w:val="006D3207"/>
    <w:rsid w:val="006D5520"/>
    <w:rsid w:val="006D680E"/>
    <w:rsid w:val="006E717F"/>
    <w:rsid w:val="00752D7F"/>
    <w:rsid w:val="007755F7"/>
    <w:rsid w:val="00780A16"/>
    <w:rsid w:val="00786B09"/>
    <w:rsid w:val="0079066F"/>
    <w:rsid w:val="00790C48"/>
    <w:rsid w:val="00791D96"/>
    <w:rsid w:val="007A2B8C"/>
    <w:rsid w:val="007C14EF"/>
    <w:rsid w:val="007C39CB"/>
    <w:rsid w:val="007C59BA"/>
    <w:rsid w:val="007C5B4E"/>
    <w:rsid w:val="007E535A"/>
    <w:rsid w:val="007F4CCD"/>
    <w:rsid w:val="007F562E"/>
    <w:rsid w:val="00822853"/>
    <w:rsid w:val="00831644"/>
    <w:rsid w:val="0083496D"/>
    <w:rsid w:val="00840536"/>
    <w:rsid w:val="00855685"/>
    <w:rsid w:val="008610EB"/>
    <w:rsid w:val="008614D7"/>
    <w:rsid w:val="00886764"/>
    <w:rsid w:val="008C2FE8"/>
    <w:rsid w:val="008D7B00"/>
    <w:rsid w:val="008E1313"/>
    <w:rsid w:val="00912D2B"/>
    <w:rsid w:val="009251E0"/>
    <w:rsid w:val="00927DA6"/>
    <w:rsid w:val="0094032C"/>
    <w:rsid w:val="009678E9"/>
    <w:rsid w:val="00982BFC"/>
    <w:rsid w:val="00986FDB"/>
    <w:rsid w:val="009A0219"/>
    <w:rsid w:val="009B2D22"/>
    <w:rsid w:val="009B4CAC"/>
    <w:rsid w:val="009C005D"/>
    <w:rsid w:val="00A12972"/>
    <w:rsid w:val="00A30003"/>
    <w:rsid w:val="00A73CC5"/>
    <w:rsid w:val="00A77232"/>
    <w:rsid w:val="00A912D7"/>
    <w:rsid w:val="00AA3CF1"/>
    <w:rsid w:val="00AA48FC"/>
    <w:rsid w:val="00AC430C"/>
    <w:rsid w:val="00AC6929"/>
    <w:rsid w:val="00AD0BBF"/>
    <w:rsid w:val="00AD115E"/>
    <w:rsid w:val="00AE0B64"/>
    <w:rsid w:val="00B2346E"/>
    <w:rsid w:val="00B3377F"/>
    <w:rsid w:val="00B35445"/>
    <w:rsid w:val="00B474D7"/>
    <w:rsid w:val="00B5793B"/>
    <w:rsid w:val="00BA07A8"/>
    <w:rsid w:val="00BB3B75"/>
    <w:rsid w:val="00BE703C"/>
    <w:rsid w:val="00C27D8D"/>
    <w:rsid w:val="00C7410A"/>
    <w:rsid w:val="00C77614"/>
    <w:rsid w:val="00C96098"/>
    <w:rsid w:val="00CB2D92"/>
    <w:rsid w:val="00CB4B58"/>
    <w:rsid w:val="00CF321E"/>
    <w:rsid w:val="00D00899"/>
    <w:rsid w:val="00D36D36"/>
    <w:rsid w:val="00D42433"/>
    <w:rsid w:val="00D67F59"/>
    <w:rsid w:val="00DA19B6"/>
    <w:rsid w:val="00DB4C6D"/>
    <w:rsid w:val="00DC34CC"/>
    <w:rsid w:val="00DC439B"/>
    <w:rsid w:val="00DF58AB"/>
    <w:rsid w:val="00E0473B"/>
    <w:rsid w:val="00E219F1"/>
    <w:rsid w:val="00E21D30"/>
    <w:rsid w:val="00E43FA9"/>
    <w:rsid w:val="00E83D4E"/>
    <w:rsid w:val="00E9110F"/>
    <w:rsid w:val="00EA35DE"/>
    <w:rsid w:val="00EC50D5"/>
    <w:rsid w:val="00ED29BC"/>
    <w:rsid w:val="00EE315E"/>
    <w:rsid w:val="00EE556D"/>
    <w:rsid w:val="00EF0227"/>
    <w:rsid w:val="00F01558"/>
    <w:rsid w:val="00F056E5"/>
    <w:rsid w:val="00F44AF1"/>
    <w:rsid w:val="00F50269"/>
    <w:rsid w:val="00F50928"/>
    <w:rsid w:val="00F9157F"/>
    <w:rsid w:val="00F91730"/>
    <w:rsid w:val="00FC08B7"/>
    <w:rsid w:val="00FD0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A300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44AF1"/>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44AF1"/>
  </w:style>
  <w:style w:type="character" w:customStyle="1" w:styleId="Titolo2Carattere">
    <w:name w:val="Titolo 2 Carattere"/>
    <w:basedOn w:val="Carpredefinitoparagrafo"/>
    <w:link w:val="Titolo2"/>
    <w:uiPriority w:val="9"/>
    <w:semiHidden/>
    <w:rsid w:val="00A30003"/>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cimogiaraca.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ic81200q@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ic81200q@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9DF1F-9A3E-4409-A4D0-B0499F84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1166</Words>
  <Characters>6652</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DNucifora</dc:creator>
  <cp:keywords/>
  <dc:description/>
  <cp:lastModifiedBy>HP</cp:lastModifiedBy>
  <cp:revision>25</cp:revision>
  <dcterms:created xsi:type="dcterms:W3CDTF">2023-12-27T09:19:00Z</dcterms:created>
  <dcterms:modified xsi:type="dcterms:W3CDTF">2023-12-27T10:04:00Z</dcterms:modified>
</cp:coreProperties>
</file>