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B24" w:rsidRPr="00ED7AD2" w:rsidRDefault="00B92B24" w:rsidP="00B92B24">
      <w:pPr>
        <w:pStyle w:val="Didascalia"/>
        <w:spacing w:before="0" w:after="0"/>
        <w:ind w:firstLine="708"/>
        <w:jc w:val="center"/>
        <w:rPr>
          <w:rFonts w:ascii="Times New Roman" w:cs="Times New Roman"/>
          <w:b/>
          <w:bCs/>
          <w:sz w:val="21"/>
          <w:szCs w:val="21"/>
        </w:rPr>
      </w:pPr>
      <w:r>
        <w:rPr>
          <w:rFonts w:ascii="Times New Roman"/>
          <w:noProof/>
        </w:rPr>
        <w:drawing>
          <wp:inline distT="0" distB="0" distL="0" distR="0" wp14:anchorId="3E821B44" wp14:editId="205CCC82">
            <wp:extent cx="5793302" cy="890905"/>
            <wp:effectExtent l="0" t="0" r="0" b="4445"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600" cy="894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B24" w:rsidRDefault="00B92B24" w:rsidP="00B92B24">
      <w:pPr>
        <w:pStyle w:val="Corpotesto"/>
        <w:spacing w:before="11"/>
        <w:rPr>
          <w:sz w:val="14"/>
        </w:rPr>
      </w:pPr>
    </w:p>
    <w:p w:rsidR="00B92B24" w:rsidRDefault="00B92B24" w:rsidP="00B92B24">
      <w:pPr>
        <w:tabs>
          <w:tab w:val="left" w:pos="8295"/>
        </w:tabs>
        <w:ind w:left="900"/>
        <w:rPr>
          <w:rFonts w:ascii="Times New Roman"/>
        </w:rPr>
      </w:pPr>
      <w:r>
        <w:rPr>
          <w:rFonts w:ascii="Times New Roman"/>
          <w:noProof/>
          <w:position w:val="13"/>
        </w:rPr>
        <w:drawing>
          <wp:inline distT="0" distB="0" distL="0" distR="0" wp14:anchorId="231E51AC" wp14:editId="5D300109">
            <wp:extent cx="706093" cy="486632"/>
            <wp:effectExtent l="0" t="0" r="0" b="0"/>
            <wp:docPr id="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93" cy="48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</w:rPr>
        <w:tab/>
      </w:r>
      <w:r>
        <w:rPr>
          <w:rFonts w:ascii="Times New Roman"/>
          <w:noProof/>
        </w:rPr>
        <w:drawing>
          <wp:inline distT="0" distB="0" distL="0" distR="0" wp14:anchorId="15A49009" wp14:editId="653673F9">
            <wp:extent cx="456037" cy="560546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037" cy="560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B24" w:rsidRDefault="00B92B24" w:rsidP="00B92B24">
      <w:pPr>
        <w:tabs>
          <w:tab w:val="left" w:pos="8158"/>
        </w:tabs>
        <w:spacing w:line="179" w:lineRule="exact"/>
        <w:ind w:left="916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50BF4F7" wp14:editId="66C19BF1">
            <wp:simplePos x="0" y="0"/>
            <wp:positionH relativeFrom="page">
              <wp:posOffset>3547109</wp:posOffset>
            </wp:positionH>
            <wp:positionV relativeFrom="paragraph">
              <wp:posOffset>-669925</wp:posOffset>
            </wp:positionV>
            <wp:extent cx="718480" cy="729430"/>
            <wp:effectExtent l="0" t="0" r="0" b="0"/>
            <wp:wrapNone/>
            <wp:docPr id="2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8480" cy="729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Unione</w:t>
      </w:r>
      <w:r>
        <w:rPr>
          <w:spacing w:val="-3"/>
          <w:sz w:val="16"/>
        </w:rPr>
        <w:t xml:space="preserve"> </w:t>
      </w:r>
      <w:r>
        <w:rPr>
          <w:sz w:val="16"/>
        </w:rPr>
        <w:t>Europea</w:t>
      </w:r>
      <w:r>
        <w:rPr>
          <w:sz w:val="16"/>
        </w:rPr>
        <w:tab/>
        <w:t>Regione</w:t>
      </w:r>
      <w:r>
        <w:rPr>
          <w:spacing w:val="-2"/>
          <w:sz w:val="16"/>
        </w:rPr>
        <w:t xml:space="preserve"> </w:t>
      </w:r>
      <w:r>
        <w:rPr>
          <w:sz w:val="16"/>
        </w:rPr>
        <w:t>Sicilia</w:t>
      </w:r>
    </w:p>
    <w:p w:rsidR="00B92B24" w:rsidRDefault="00B92B24" w:rsidP="00B92B24">
      <w:pPr>
        <w:spacing w:before="24"/>
        <w:ind w:left="615"/>
        <w:rPr>
          <w:sz w:val="16"/>
        </w:rPr>
      </w:pPr>
      <w:r>
        <w:rPr>
          <w:sz w:val="16"/>
        </w:rPr>
        <w:t>Fondo</w:t>
      </w:r>
      <w:r>
        <w:rPr>
          <w:spacing w:val="-2"/>
          <w:sz w:val="16"/>
        </w:rPr>
        <w:t xml:space="preserve"> </w:t>
      </w:r>
      <w:r>
        <w:rPr>
          <w:sz w:val="16"/>
        </w:rPr>
        <w:t>sociale</w:t>
      </w:r>
      <w:r>
        <w:rPr>
          <w:spacing w:val="-1"/>
          <w:sz w:val="16"/>
        </w:rPr>
        <w:t xml:space="preserve"> </w:t>
      </w:r>
      <w:r>
        <w:rPr>
          <w:sz w:val="16"/>
        </w:rPr>
        <w:t>europeo</w:t>
      </w:r>
    </w:p>
    <w:p w:rsidR="00B92B24" w:rsidRDefault="00B92B24" w:rsidP="00B92B24">
      <w:pPr>
        <w:pStyle w:val="Corpotesto"/>
        <w:spacing w:before="1"/>
        <w:rPr>
          <w:rFonts w:ascii="Calibri"/>
          <w:sz w:val="13"/>
        </w:rPr>
      </w:pPr>
    </w:p>
    <w:p w:rsidR="00B92B24" w:rsidRPr="00C90064" w:rsidRDefault="00B92B24" w:rsidP="00B92B24">
      <w:pPr>
        <w:spacing w:before="72"/>
        <w:ind w:left="1223" w:right="1209"/>
        <w:jc w:val="center"/>
        <w:rPr>
          <w:rFonts w:ascii="Palatino Linotype" w:hAnsi="Palatino Linotype"/>
          <w:i/>
          <w:sz w:val="16"/>
          <w:szCs w:val="16"/>
        </w:rPr>
      </w:pPr>
      <w:r w:rsidRPr="00C90064">
        <w:rPr>
          <w:rFonts w:ascii="Palatino Linotype" w:hAnsi="Palatino Linotype"/>
          <w:i/>
          <w:sz w:val="16"/>
          <w:szCs w:val="16"/>
        </w:rPr>
        <w:t>Ministero</w:t>
      </w:r>
      <w:r w:rsidRPr="00C90064">
        <w:rPr>
          <w:rFonts w:ascii="Palatino Linotype" w:hAns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 w:hAnsi="Palatino Linotype"/>
          <w:i/>
          <w:sz w:val="16"/>
          <w:szCs w:val="16"/>
        </w:rPr>
        <w:t>dell’Istruzione</w:t>
      </w:r>
    </w:p>
    <w:p w:rsidR="00B92B24" w:rsidRPr="00C90064" w:rsidRDefault="00B92B24" w:rsidP="00B92B24">
      <w:pPr>
        <w:spacing w:before="8"/>
        <w:ind w:left="1223" w:right="1217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Scolastico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Regionale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Sicilia</w:t>
      </w:r>
    </w:p>
    <w:p w:rsidR="00B92B24" w:rsidRPr="00C90064" w:rsidRDefault="00B92B24" w:rsidP="00B92B24">
      <w:pPr>
        <w:spacing w:before="4"/>
        <w:ind w:left="1223" w:right="1214"/>
        <w:jc w:val="center"/>
        <w:rPr>
          <w:rFonts w:ascii="Palatino Linotype"/>
          <w:i/>
          <w:sz w:val="16"/>
          <w:szCs w:val="16"/>
        </w:rPr>
      </w:pPr>
      <w:r w:rsidRPr="00C90064">
        <w:rPr>
          <w:rFonts w:ascii="Palatino Linotype"/>
          <w:i/>
          <w:sz w:val="16"/>
          <w:szCs w:val="16"/>
        </w:rPr>
        <w:t>Ufficio</w:t>
      </w:r>
      <w:r w:rsidRPr="00C90064">
        <w:rPr>
          <w:rFonts w:ascii="Palatino Linotype"/>
          <w:i/>
          <w:spacing w:val="-2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X</w:t>
      </w:r>
      <w:r w:rsidRPr="00C90064">
        <w:rPr>
          <w:rFonts w:ascii="Palatino Linotype"/>
          <w:i/>
          <w:spacing w:val="-3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Ambito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Territoriale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per</w:t>
      </w:r>
      <w:r w:rsidRPr="00C90064">
        <w:rPr>
          <w:rFonts w:ascii="Palatino Linotype"/>
          <w:i/>
          <w:spacing w:val="-4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la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Provincia</w:t>
      </w:r>
      <w:r w:rsidRPr="00C90064">
        <w:rPr>
          <w:rFonts w:ascii="Palatino Linotype"/>
          <w:i/>
          <w:spacing w:val="-1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di</w:t>
      </w:r>
      <w:r w:rsidRPr="00C90064">
        <w:rPr>
          <w:rFonts w:ascii="Palatino Linotype"/>
          <w:i/>
          <w:spacing w:val="-5"/>
          <w:sz w:val="16"/>
          <w:szCs w:val="16"/>
        </w:rPr>
        <w:t xml:space="preserve"> </w:t>
      </w:r>
      <w:r w:rsidRPr="00C90064">
        <w:rPr>
          <w:rFonts w:ascii="Palatino Linotype"/>
          <w:i/>
          <w:sz w:val="16"/>
          <w:szCs w:val="16"/>
        </w:rPr>
        <w:t>Siracusa</w:t>
      </w:r>
    </w:p>
    <w:p w:rsidR="00B92B24" w:rsidRPr="00C90064" w:rsidRDefault="00B92B24" w:rsidP="00B92B24">
      <w:pPr>
        <w:pStyle w:val="Titolo"/>
        <w:ind w:right="1219"/>
        <w:rPr>
          <w:sz w:val="16"/>
          <w:szCs w:val="16"/>
        </w:rPr>
      </w:pPr>
      <w:r w:rsidRPr="00C90064">
        <w:rPr>
          <w:sz w:val="16"/>
          <w:szCs w:val="16"/>
        </w:rPr>
        <w:t>10°</w:t>
      </w:r>
      <w:r w:rsidRPr="00C90064">
        <w:rPr>
          <w:spacing w:val="-7"/>
          <w:sz w:val="16"/>
          <w:szCs w:val="16"/>
        </w:rPr>
        <w:t xml:space="preserve"> </w:t>
      </w:r>
      <w:r w:rsidRPr="00C90064">
        <w:rPr>
          <w:sz w:val="16"/>
          <w:szCs w:val="16"/>
        </w:rPr>
        <w:t>ISTITUTO</w:t>
      </w:r>
      <w:r w:rsidRPr="00C90064">
        <w:rPr>
          <w:spacing w:val="-3"/>
          <w:sz w:val="16"/>
          <w:szCs w:val="16"/>
        </w:rPr>
        <w:t xml:space="preserve"> </w:t>
      </w:r>
      <w:r w:rsidRPr="00C90064">
        <w:rPr>
          <w:sz w:val="16"/>
          <w:szCs w:val="16"/>
        </w:rPr>
        <w:t>COMPRENSIVO</w:t>
      </w:r>
    </w:p>
    <w:p w:rsidR="00B92B24" w:rsidRPr="00C90064" w:rsidRDefault="00B92B24" w:rsidP="00B92B24">
      <w:pPr>
        <w:pStyle w:val="Titolo"/>
        <w:spacing w:before="40"/>
        <w:rPr>
          <w:rFonts w:ascii="Cambria" w:hAnsi="Cambria"/>
          <w:sz w:val="16"/>
          <w:szCs w:val="16"/>
        </w:rPr>
      </w:pPr>
      <w:r w:rsidRPr="00C90064">
        <w:rPr>
          <w:rFonts w:ascii="Cambria" w:hAnsi="Cambria"/>
          <w:sz w:val="16"/>
          <w:szCs w:val="16"/>
        </w:rPr>
        <w:t>“Emanuele</w:t>
      </w:r>
      <w:r w:rsidRPr="00C90064">
        <w:rPr>
          <w:rFonts w:ascii="Cambria" w:hAnsi="Cambria"/>
          <w:spacing w:val="23"/>
          <w:sz w:val="16"/>
          <w:szCs w:val="16"/>
        </w:rPr>
        <w:t xml:space="preserve"> </w:t>
      </w:r>
      <w:proofErr w:type="spellStart"/>
      <w:r w:rsidRPr="00C90064">
        <w:rPr>
          <w:rFonts w:ascii="Cambria" w:hAnsi="Cambria"/>
          <w:sz w:val="16"/>
          <w:szCs w:val="16"/>
        </w:rPr>
        <w:t>Giaracà</w:t>
      </w:r>
      <w:proofErr w:type="spellEnd"/>
      <w:r w:rsidRPr="00C90064">
        <w:rPr>
          <w:rFonts w:ascii="Cambria" w:hAnsi="Cambria"/>
          <w:sz w:val="16"/>
          <w:szCs w:val="16"/>
        </w:rPr>
        <w:t>”</w:t>
      </w:r>
    </w:p>
    <w:p w:rsidR="00B92B24" w:rsidRPr="00C90064" w:rsidRDefault="00B92B24" w:rsidP="00B92B24">
      <w:pPr>
        <w:spacing w:before="1"/>
        <w:ind w:left="1223" w:right="1219"/>
        <w:jc w:val="center"/>
        <w:rPr>
          <w:rFonts w:ascii="Palatino Linotype" w:hAnsi="Palatino Linotype"/>
          <w:b/>
          <w:sz w:val="16"/>
          <w:szCs w:val="16"/>
        </w:rPr>
      </w:pPr>
      <w:r w:rsidRPr="00C90064">
        <w:rPr>
          <w:rFonts w:ascii="Palatino Linotype" w:hAnsi="Palatino Linotype"/>
          <w:b/>
          <w:sz w:val="16"/>
          <w:szCs w:val="16"/>
        </w:rPr>
        <w:t>Via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Gela,</w:t>
      </w:r>
      <w:r w:rsidRPr="00C90064">
        <w:rPr>
          <w:rFonts w:ascii="Palatino Linotype" w:hAnsi="Palatino Linotype"/>
          <w:b/>
          <w:spacing w:val="5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n.22-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96100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-</w:t>
      </w:r>
      <w:r w:rsidRPr="00C90064">
        <w:rPr>
          <w:rFonts w:ascii="Palatino Linotype" w:hAnsi="Palatino Linotype"/>
          <w:b/>
          <w:spacing w:val="4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SIRACUSA-</w:t>
      </w:r>
      <w:r w:rsidRPr="00C90064">
        <w:rPr>
          <w:rFonts w:ascii="Palatino Linotype" w:hAnsi="Palatino Linotype"/>
          <w:b/>
          <w:spacing w:val="-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COD.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MECC.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SRIC81200Q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Trebuchet MS" w:hAnsi="Trebuchet MS"/>
          <w:b/>
          <w:i/>
          <w:sz w:val="16"/>
          <w:szCs w:val="16"/>
        </w:rPr>
        <w:t>–</w:t>
      </w:r>
      <w:r w:rsidRPr="00C90064">
        <w:rPr>
          <w:rFonts w:ascii="Trebuchet MS" w:hAnsi="Trebuchet MS"/>
          <w:b/>
          <w:i/>
          <w:spacing w:val="-10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C.F.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80004590891</w:t>
      </w:r>
    </w:p>
    <w:p w:rsidR="00B92B24" w:rsidRPr="00C90064" w:rsidRDefault="00B92B24" w:rsidP="00B92B24">
      <w:pPr>
        <w:spacing w:before="10"/>
        <w:ind w:left="115"/>
        <w:jc w:val="center"/>
        <w:rPr>
          <w:sz w:val="16"/>
          <w:szCs w:val="16"/>
        </w:rPr>
      </w:pPr>
      <w:r w:rsidRPr="00C90064">
        <w:rPr>
          <w:rFonts w:ascii="Palatino Linotype" w:hAnsi="Palatino Linotype"/>
          <w:b/>
          <w:sz w:val="16"/>
          <w:szCs w:val="16"/>
        </w:rPr>
        <w:t>E-mail:</w:t>
      </w:r>
      <w:r w:rsidRPr="00C90064">
        <w:rPr>
          <w:rFonts w:ascii="Palatino Linotype" w:hAnsi="Palatino Linotype"/>
          <w:b/>
          <w:spacing w:val="2"/>
          <w:sz w:val="16"/>
          <w:szCs w:val="16"/>
        </w:rPr>
        <w:t xml:space="preserve"> </w:t>
      </w:r>
      <w:hyperlink r:id="rId9">
        <w:r w:rsidRPr="00C90064">
          <w:rPr>
            <w:sz w:val="16"/>
            <w:szCs w:val="16"/>
            <w:u w:val="single"/>
          </w:rPr>
          <w:t>sric81200q@istruzione.it</w:t>
        </w:r>
        <w:r w:rsidRPr="00C90064">
          <w:rPr>
            <w:spacing w:val="10"/>
            <w:sz w:val="16"/>
            <w:szCs w:val="16"/>
          </w:rPr>
          <w:t xml:space="preserve"> </w:t>
        </w:r>
      </w:hyperlink>
      <w:r w:rsidRPr="00C90064">
        <w:rPr>
          <w:sz w:val="16"/>
          <w:szCs w:val="16"/>
        </w:rPr>
        <w:t>–</w:t>
      </w:r>
      <w:r w:rsidRPr="00C90064">
        <w:rPr>
          <w:spacing w:val="9"/>
          <w:sz w:val="16"/>
          <w:szCs w:val="16"/>
        </w:rPr>
        <w:t xml:space="preserve"> </w:t>
      </w:r>
      <w:proofErr w:type="spellStart"/>
      <w:r w:rsidRPr="00C90064">
        <w:rPr>
          <w:rFonts w:ascii="Palatino Linotype" w:hAnsi="Palatino Linotype"/>
          <w:b/>
          <w:sz w:val="16"/>
          <w:szCs w:val="16"/>
        </w:rPr>
        <w:t>Pec</w:t>
      </w:r>
      <w:proofErr w:type="spellEnd"/>
      <w:r w:rsidRPr="00C90064">
        <w:rPr>
          <w:sz w:val="16"/>
          <w:szCs w:val="16"/>
        </w:rPr>
        <w:t>:</w:t>
      </w:r>
      <w:r w:rsidRPr="00C90064">
        <w:rPr>
          <w:spacing w:val="8"/>
          <w:sz w:val="16"/>
          <w:szCs w:val="16"/>
        </w:rPr>
        <w:t xml:space="preserve"> </w:t>
      </w:r>
      <w:hyperlink r:id="rId10">
        <w:r w:rsidRPr="00C90064">
          <w:rPr>
            <w:sz w:val="16"/>
            <w:szCs w:val="16"/>
            <w:u w:val="single"/>
          </w:rPr>
          <w:t>sric81200q@pec.istruzione.it</w:t>
        </w:r>
        <w:r w:rsidRPr="00C90064">
          <w:rPr>
            <w:spacing w:val="11"/>
            <w:sz w:val="16"/>
            <w:szCs w:val="16"/>
          </w:rPr>
          <w:t xml:space="preserve"> </w:t>
        </w:r>
      </w:hyperlink>
      <w:r w:rsidRPr="00C90064">
        <w:rPr>
          <w:sz w:val="16"/>
          <w:szCs w:val="16"/>
        </w:rPr>
        <w:t>–</w:t>
      </w:r>
      <w:r w:rsidRPr="00C90064">
        <w:rPr>
          <w:spacing w:val="8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Sito</w:t>
      </w:r>
      <w:r w:rsidRPr="00C90064">
        <w:rPr>
          <w:rFonts w:ascii="Palatino Linotype" w:hAnsi="Palatino Linotype"/>
          <w:b/>
          <w:spacing w:val="1"/>
          <w:sz w:val="16"/>
          <w:szCs w:val="16"/>
        </w:rPr>
        <w:t xml:space="preserve"> </w:t>
      </w:r>
      <w:r w:rsidRPr="00C90064">
        <w:rPr>
          <w:rFonts w:ascii="Palatino Linotype" w:hAnsi="Palatino Linotype"/>
          <w:b/>
          <w:sz w:val="16"/>
          <w:szCs w:val="16"/>
        </w:rPr>
        <w:t>web</w:t>
      </w:r>
      <w:r w:rsidRPr="00C90064">
        <w:rPr>
          <w:sz w:val="16"/>
          <w:szCs w:val="16"/>
        </w:rPr>
        <w:t>:</w:t>
      </w:r>
      <w:r w:rsidRPr="00C90064">
        <w:rPr>
          <w:spacing w:val="8"/>
          <w:sz w:val="16"/>
          <w:szCs w:val="16"/>
        </w:rPr>
        <w:t xml:space="preserve"> </w:t>
      </w:r>
      <w:hyperlink r:id="rId11">
        <w:r w:rsidRPr="00C90064">
          <w:rPr>
            <w:sz w:val="16"/>
            <w:szCs w:val="16"/>
            <w:u w:val="single"/>
          </w:rPr>
          <w:t>www.decimogiaraca.gov.it</w:t>
        </w:r>
      </w:hyperlink>
    </w:p>
    <w:p w:rsidR="00B92B24" w:rsidRPr="00B92B24" w:rsidRDefault="00B92B24" w:rsidP="00B92B24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2B24" w:rsidRPr="00ED7AD2" w:rsidRDefault="00B92B24" w:rsidP="00B92B24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 xml:space="preserve">ALLEGATO </w:t>
      </w:r>
      <w:r w:rsidR="00C459D5">
        <w:rPr>
          <w:rFonts w:ascii="Times New Roman" w:hAnsi="Times New Roman" w:cs="Times New Roman"/>
          <w:b/>
          <w:sz w:val="22"/>
          <w:szCs w:val="22"/>
        </w:rPr>
        <w:t>B</w:t>
      </w:r>
      <w:r w:rsidRPr="00ED7AD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ED7AD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PIANO DI LAVORO</w:t>
      </w:r>
    </w:p>
    <w:p w:rsidR="00B92B24" w:rsidRPr="00B92B24" w:rsidRDefault="00B92B24" w:rsidP="00B92B24">
      <w:pPr>
        <w:numPr>
          <w:ilvl w:val="12"/>
          <w:numId w:val="0"/>
        </w:num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2B24" w:rsidRPr="00ED7AD2" w:rsidRDefault="00B92B24" w:rsidP="00B92B24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>Al Dirigente Scolastico</w:t>
      </w:r>
    </w:p>
    <w:p w:rsidR="00B92B24" w:rsidRPr="00ED7AD2" w:rsidRDefault="00B92B24" w:rsidP="00B92B24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7AD2">
        <w:rPr>
          <w:rFonts w:ascii="Times New Roman" w:hAnsi="Times New Roman" w:cs="Times New Roman"/>
          <w:b/>
          <w:sz w:val="22"/>
          <w:szCs w:val="22"/>
        </w:rPr>
        <w:t xml:space="preserve">del </w:t>
      </w:r>
      <w:r>
        <w:rPr>
          <w:rFonts w:ascii="Times New Roman" w:hAnsi="Times New Roman" w:cs="Times New Roman"/>
          <w:b/>
          <w:sz w:val="22"/>
          <w:szCs w:val="22"/>
        </w:rPr>
        <w:t>10</w:t>
      </w:r>
      <w:r w:rsidRPr="00ED7AD2">
        <w:rPr>
          <w:rFonts w:ascii="Times New Roman" w:hAnsi="Times New Roman" w:cs="Times New Roman"/>
          <w:b/>
          <w:sz w:val="22"/>
          <w:szCs w:val="22"/>
        </w:rPr>
        <w:t>° Istituto Comprensivo “</w:t>
      </w:r>
      <w:r>
        <w:rPr>
          <w:rFonts w:ascii="Times New Roman" w:hAnsi="Times New Roman" w:cs="Times New Roman"/>
          <w:b/>
          <w:sz w:val="22"/>
          <w:szCs w:val="22"/>
        </w:rPr>
        <w:t xml:space="preserve">E.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Giaracà</w:t>
      </w:r>
      <w:proofErr w:type="spellEnd"/>
      <w:r w:rsidRPr="00ED7AD2">
        <w:rPr>
          <w:rFonts w:ascii="Times New Roman" w:hAnsi="Times New Roman" w:cs="Times New Roman"/>
          <w:b/>
          <w:sz w:val="22"/>
          <w:szCs w:val="22"/>
        </w:rPr>
        <w:t>”</w:t>
      </w:r>
    </w:p>
    <w:p w:rsidR="00B92B24" w:rsidRPr="00ED7AD2" w:rsidRDefault="00B92B24" w:rsidP="00B92B24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Via Gela, n. 22</w:t>
      </w:r>
    </w:p>
    <w:p w:rsidR="00B92B24" w:rsidRPr="00ED7AD2" w:rsidRDefault="00B92B24" w:rsidP="00B92B24">
      <w:pPr>
        <w:ind w:left="5103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96100 Siracusa (SR)</w:t>
      </w:r>
    </w:p>
    <w:p w:rsidR="00B92B24" w:rsidRPr="00ED7AD2" w:rsidRDefault="00B92B24" w:rsidP="00B92B2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B92B24" w:rsidRDefault="00B92B24" w:rsidP="00B92B24">
      <w:pPr>
        <w:pStyle w:val="Default"/>
        <w:ind w:left="1410" w:hanging="1410"/>
        <w:jc w:val="both"/>
        <w:rPr>
          <w:b/>
          <w:sz w:val="22"/>
          <w:szCs w:val="22"/>
        </w:rPr>
      </w:pPr>
      <w:r w:rsidRPr="00ED7AD2">
        <w:rPr>
          <w:b/>
          <w:sz w:val="22"/>
          <w:szCs w:val="22"/>
        </w:rPr>
        <w:t>Oggetto:</w:t>
      </w:r>
      <w:r w:rsidRPr="00ED7AD2">
        <w:rPr>
          <w:b/>
          <w:sz w:val="22"/>
          <w:szCs w:val="22"/>
        </w:rPr>
        <w:tab/>
      </w:r>
      <w:r w:rsidRPr="006E3665">
        <w:rPr>
          <w:b/>
          <w:sz w:val="22"/>
          <w:szCs w:val="22"/>
        </w:rPr>
        <w:t>Fondi Strutturali Europei - Programma Operativo Nazionale “Per la scuola, competenze e ambienti per l’apprendimento” 2014-2020. Asse I - Istruzione - Fondo Sociale Europeo (FSE). Asse I - Istruzione - Obiettivi Specifici 10.2 - Azione 10.2.2 - Nota di Adesione prot. n. 134894 del 21 novembre 2023 - Decreto del Ministro dell’istruzione e del merito 30 agosto 2023, n. 176 - c.d. “Agenda SUD”.</w:t>
      </w:r>
      <w:r w:rsidRPr="006E3665">
        <w:rPr>
          <w:b/>
          <w:i/>
          <w:iCs/>
          <w:sz w:val="22"/>
          <w:szCs w:val="22"/>
        </w:rPr>
        <w:t xml:space="preserve"> </w:t>
      </w:r>
      <w:r w:rsidRPr="006E3665">
        <w:rPr>
          <w:b/>
          <w:sz w:val="22"/>
          <w:szCs w:val="22"/>
        </w:rPr>
        <w:t>Avviso di selezione per il reclutamento delle figure professionali.</w:t>
      </w:r>
      <w:r>
        <w:rPr>
          <w:b/>
          <w:sz w:val="22"/>
          <w:szCs w:val="22"/>
        </w:rPr>
        <w:t xml:space="preserve"> PIANO DI LAVORO.</w:t>
      </w:r>
    </w:p>
    <w:p w:rsidR="007105F8" w:rsidRPr="006E3665" w:rsidRDefault="007105F8" w:rsidP="00B92B24">
      <w:pPr>
        <w:pStyle w:val="Default"/>
        <w:ind w:left="1410" w:hanging="1410"/>
        <w:jc w:val="both"/>
        <w:rPr>
          <w:b/>
          <w:sz w:val="22"/>
          <w:szCs w:val="22"/>
        </w:rPr>
      </w:pPr>
      <w:bookmarkStart w:id="0" w:name="_GoBack"/>
      <w:bookmarkEnd w:id="0"/>
    </w:p>
    <w:tbl>
      <w:tblPr>
        <w:tblStyle w:val="TableNormal"/>
        <w:tblW w:w="9359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2693"/>
        <w:gridCol w:w="1559"/>
        <w:gridCol w:w="1843"/>
        <w:gridCol w:w="1843"/>
      </w:tblGrid>
      <w:tr w:rsidR="00B92B24" w:rsidRPr="00B76097" w:rsidTr="00E118EA">
        <w:trPr>
          <w:trHeight w:val="475"/>
        </w:trPr>
        <w:tc>
          <w:tcPr>
            <w:tcW w:w="1421" w:type="dxa"/>
            <w:shd w:val="clear" w:color="auto" w:fill="D9D9D9" w:themeFill="background1" w:themeFillShade="D9"/>
          </w:tcPr>
          <w:p w:rsidR="00B92B24" w:rsidRPr="00B76097" w:rsidRDefault="00B92B24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proofErr w:type="spellStart"/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Sottoazione</w:t>
            </w:r>
            <w:proofErr w:type="spellEnd"/>
          </w:p>
        </w:tc>
        <w:tc>
          <w:tcPr>
            <w:tcW w:w="2693" w:type="dxa"/>
            <w:shd w:val="clear" w:color="auto" w:fill="D9D9D9" w:themeFill="background1" w:themeFillShade="D9"/>
          </w:tcPr>
          <w:p w:rsidR="00B92B24" w:rsidRPr="00B76097" w:rsidRDefault="00B92B24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Progetto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92B24" w:rsidRPr="00B76097" w:rsidRDefault="00B92B24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 xml:space="preserve">Importo </w:t>
            </w:r>
          </w:p>
          <w:p w:rsidR="00B92B24" w:rsidRPr="00B76097" w:rsidRDefault="00B92B24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  <w:lang w:val="it-IT"/>
              </w:rPr>
            </w:pPr>
            <w:r w:rsidRPr="00B76097">
              <w:rPr>
                <w:b/>
                <w:color w:val="auto"/>
                <w:sz w:val="20"/>
                <w:szCs w:val="20"/>
                <w:lang w:val="it-IT"/>
              </w:rPr>
              <w:t>Autorizzato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92B24" w:rsidRPr="00B76097" w:rsidRDefault="00B92B24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76097">
              <w:rPr>
                <w:b/>
                <w:color w:val="auto"/>
                <w:sz w:val="20"/>
                <w:szCs w:val="20"/>
              </w:rPr>
              <w:t>CUP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92B24" w:rsidRPr="00B76097" w:rsidRDefault="00B92B24" w:rsidP="00E118EA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B76097">
              <w:rPr>
                <w:b/>
                <w:color w:val="auto"/>
                <w:sz w:val="20"/>
                <w:szCs w:val="20"/>
              </w:rPr>
              <w:t>Titolo</w:t>
            </w:r>
            <w:proofErr w:type="spellEnd"/>
            <w:r w:rsidRPr="00B76097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B92B24" w:rsidRPr="00385765" w:rsidTr="00E118EA">
        <w:trPr>
          <w:trHeight w:val="445"/>
        </w:trPr>
        <w:tc>
          <w:tcPr>
            <w:tcW w:w="1421" w:type="dxa"/>
          </w:tcPr>
          <w:p w:rsidR="00B92B24" w:rsidRPr="00B76097" w:rsidRDefault="00B92B24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10.2.2A</w:t>
            </w:r>
          </w:p>
        </w:tc>
        <w:tc>
          <w:tcPr>
            <w:tcW w:w="2693" w:type="dxa"/>
          </w:tcPr>
          <w:p w:rsidR="00B92B24" w:rsidRPr="00B76097" w:rsidRDefault="00B92B24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10.2.2A-FSEPON-SI-2024-210</w:t>
            </w:r>
          </w:p>
        </w:tc>
        <w:tc>
          <w:tcPr>
            <w:tcW w:w="1559" w:type="dxa"/>
          </w:tcPr>
          <w:p w:rsidR="00B92B24" w:rsidRPr="00B76097" w:rsidRDefault="00B92B24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€ 49.977,30</w:t>
            </w:r>
          </w:p>
        </w:tc>
        <w:tc>
          <w:tcPr>
            <w:tcW w:w="1843" w:type="dxa"/>
          </w:tcPr>
          <w:p w:rsidR="00B92B24" w:rsidRPr="00B76097" w:rsidRDefault="00B92B24" w:rsidP="00E118EA">
            <w:pPr>
              <w:pStyle w:val="Default"/>
              <w:jc w:val="both"/>
              <w:rPr>
                <w:sz w:val="20"/>
                <w:szCs w:val="20"/>
                <w:lang w:val="it-IT"/>
              </w:rPr>
            </w:pPr>
            <w:r w:rsidRPr="00B76097">
              <w:rPr>
                <w:sz w:val="20"/>
                <w:szCs w:val="20"/>
                <w:lang w:val="it-IT"/>
              </w:rPr>
              <w:t>I34D23003050001</w:t>
            </w:r>
          </w:p>
        </w:tc>
        <w:tc>
          <w:tcPr>
            <w:tcW w:w="1843" w:type="dxa"/>
          </w:tcPr>
          <w:p w:rsidR="00B92B24" w:rsidRPr="00B76097" w:rsidRDefault="00B92B24" w:rsidP="00E118EA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B76097">
              <w:rPr>
                <w:sz w:val="20"/>
                <w:szCs w:val="20"/>
              </w:rPr>
              <w:t>Laboratori</w:t>
            </w:r>
            <w:proofErr w:type="spellEnd"/>
            <w:r w:rsidRPr="00B76097">
              <w:rPr>
                <w:sz w:val="20"/>
                <w:szCs w:val="20"/>
              </w:rPr>
              <w:t xml:space="preserve"> </w:t>
            </w:r>
            <w:proofErr w:type="spellStart"/>
            <w:r w:rsidRPr="00B76097">
              <w:rPr>
                <w:sz w:val="20"/>
                <w:szCs w:val="20"/>
              </w:rPr>
              <w:t>innovativi</w:t>
            </w:r>
            <w:proofErr w:type="spellEnd"/>
            <w:r w:rsidRPr="00B76097">
              <w:rPr>
                <w:sz w:val="20"/>
                <w:szCs w:val="20"/>
              </w:rPr>
              <w:t xml:space="preserve"> per una </w:t>
            </w:r>
            <w:proofErr w:type="spellStart"/>
            <w:r w:rsidRPr="00B76097">
              <w:rPr>
                <w:sz w:val="20"/>
                <w:szCs w:val="20"/>
              </w:rPr>
              <w:t>scuola</w:t>
            </w:r>
            <w:proofErr w:type="spellEnd"/>
            <w:r w:rsidRPr="00B76097">
              <w:rPr>
                <w:sz w:val="20"/>
                <w:szCs w:val="20"/>
              </w:rPr>
              <w:t xml:space="preserve"> </w:t>
            </w:r>
            <w:proofErr w:type="spellStart"/>
            <w:r w:rsidRPr="00B76097">
              <w:rPr>
                <w:sz w:val="20"/>
                <w:szCs w:val="20"/>
              </w:rPr>
              <w:t>inclusiva</w:t>
            </w:r>
            <w:proofErr w:type="spellEnd"/>
          </w:p>
        </w:tc>
      </w:tr>
    </w:tbl>
    <w:p w:rsidR="00B92B24" w:rsidRPr="00ED7AD2" w:rsidRDefault="00B92B24" w:rsidP="00B92B24">
      <w:pPr>
        <w:pStyle w:val="Default"/>
        <w:jc w:val="both"/>
        <w:rPr>
          <w:b/>
          <w:sz w:val="22"/>
          <w:szCs w:val="22"/>
        </w:rPr>
      </w:pPr>
    </w:p>
    <w:p w:rsidR="00B92B24" w:rsidRPr="00D54838" w:rsidRDefault="00B92B24" w:rsidP="00B92B24">
      <w:pPr>
        <w:numPr>
          <w:ilvl w:val="12"/>
          <w:numId w:val="0"/>
        </w:num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54838">
        <w:rPr>
          <w:rFonts w:ascii="Times New Roman" w:hAnsi="Times New Roman" w:cs="Times New Roman"/>
          <w:b/>
          <w:sz w:val="22"/>
          <w:szCs w:val="22"/>
        </w:rPr>
        <w:t xml:space="preserve">Codice Progetto: </w:t>
      </w:r>
      <w:r w:rsidRPr="00D54838">
        <w:rPr>
          <w:rFonts w:ascii="Times New Roman" w:hAnsi="Times New Roman" w:cs="Times New Roman"/>
          <w:b/>
        </w:rPr>
        <w:t xml:space="preserve">10.2.2A-FSEPON-SI-2024-210 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Pr="00D54838">
        <w:rPr>
          <w:rFonts w:ascii="Times New Roman" w:hAnsi="Times New Roman" w:cs="Times New Roman"/>
          <w:b/>
          <w:sz w:val="22"/>
          <w:szCs w:val="22"/>
        </w:rPr>
        <w:t xml:space="preserve"> Laboratori innovativi per una scuola inclusiva</w:t>
      </w:r>
    </w:p>
    <w:p w:rsidR="00B92B24" w:rsidRPr="00ED7AD2" w:rsidRDefault="00B92B24" w:rsidP="00B92B24">
      <w:pPr>
        <w:rPr>
          <w:rFonts w:ascii="Times New Roman" w:hAnsi="Times New Roman" w:cs="Times New Roman"/>
          <w:sz w:val="16"/>
          <w:szCs w:val="16"/>
        </w:rPr>
      </w:pPr>
    </w:p>
    <w:p w:rsidR="00B92B24" w:rsidRPr="00E864A7" w:rsidRDefault="00B92B24" w:rsidP="00B92B2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B92B24" w:rsidRPr="00E864A7" w:rsidRDefault="00B92B24" w:rsidP="00B92B2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</w:t>
      </w:r>
      <w:r w:rsidRPr="00E864A7">
        <w:rPr>
          <w:rFonts w:ascii="Times New Roman" w:hAnsi="Times New Roman" w:cs="Times New Roman"/>
          <w:iCs/>
        </w:rPr>
        <w:t xml:space="preserve">Tutti in scena! </w:t>
      </w:r>
      <w:r w:rsidRPr="00E864A7">
        <w:rPr>
          <w:rFonts w:ascii="Times New Roman" w:hAnsi="Times New Roman" w:cs="Times New Roman"/>
          <w:iCs/>
        </w:rPr>
        <w:tab/>
      </w:r>
      <w:r w:rsidRPr="00E864A7">
        <w:rPr>
          <w:rFonts w:ascii="Times New Roman" w:hAnsi="Times New Roman" w:cs="Times New Roman"/>
        </w:rPr>
        <w:sym w:font="Wingdings" w:char="F072"/>
      </w:r>
      <w:r w:rsidR="00894100">
        <w:rPr>
          <w:rFonts w:ascii="Times New Roman" w:hAnsi="Times New Roman" w:cs="Times New Roman"/>
        </w:rPr>
        <w:t xml:space="preserve"> </w:t>
      </w:r>
      <w:r w:rsidRPr="00E864A7">
        <w:rPr>
          <w:rFonts w:ascii="Times New Roman" w:hAnsi="Times New Roman" w:cs="Times New Roman"/>
        </w:rPr>
        <w:t>Il gioco degli scacchi</w:t>
      </w:r>
    </w:p>
    <w:p w:rsidR="00B92B24" w:rsidRPr="00E864A7" w:rsidRDefault="00B92B24" w:rsidP="00B92B2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</w:p>
    <w:p w:rsidR="00B92B24" w:rsidRPr="00E864A7" w:rsidRDefault="00B92B24" w:rsidP="00B92B24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Hello friends</w:t>
      </w:r>
      <w:r w:rsidR="00C459D5">
        <w:rPr>
          <w:rFonts w:ascii="Times New Roman" w:hAnsi="Times New Roman" w:cs="Times New Roman"/>
        </w:rPr>
        <w:t>!</w:t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tab/>
      </w:r>
      <w:r w:rsidRPr="00E864A7">
        <w:rPr>
          <w:rFonts w:ascii="Times New Roman" w:hAnsi="Times New Roman" w:cs="Times New Roman"/>
        </w:rPr>
        <w:sym w:font="Wingdings" w:char="F072"/>
      </w:r>
      <w:r w:rsidRPr="00E864A7">
        <w:rPr>
          <w:rFonts w:ascii="Times New Roman" w:hAnsi="Times New Roman" w:cs="Times New Roman"/>
        </w:rPr>
        <w:t xml:space="preserve"> English World</w:t>
      </w:r>
    </w:p>
    <w:p w:rsidR="00B92B24" w:rsidRPr="000B3780" w:rsidRDefault="00B92B24" w:rsidP="00B92B2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B92B24" w:rsidRPr="00ED7AD2" w:rsidRDefault="00B92B24" w:rsidP="00B92B24">
      <w:pPr>
        <w:numPr>
          <w:ilvl w:val="12"/>
          <w:numId w:val="0"/>
        </w:num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D7AD2">
        <w:rPr>
          <w:rFonts w:ascii="Times New Roman" w:hAnsi="Times New Roman" w:cs="Times New Roman"/>
          <w:b/>
          <w:sz w:val="21"/>
          <w:szCs w:val="21"/>
        </w:rPr>
        <w:t>PIANO DI LAVORO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2"/>
        <w:gridCol w:w="6125"/>
        <w:gridCol w:w="1244"/>
      </w:tblGrid>
      <w:tr w:rsidR="00B92B24" w:rsidRPr="00ED7AD2" w:rsidTr="00B92B24">
        <w:trPr>
          <w:cantSplit/>
          <w:trHeight w:val="685"/>
          <w:jc w:val="center"/>
        </w:trPr>
        <w:tc>
          <w:tcPr>
            <w:tcW w:w="8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Scheda Progetto Operativo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24" w:rsidRPr="00ED7AD2" w:rsidRDefault="00B92B24" w:rsidP="00E118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Punti attribuiti dalla Commissione</w:t>
            </w:r>
          </w:p>
        </w:tc>
      </w:tr>
      <w:tr w:rsidR="00B92B24" w:rsidRPr="00ED7AD2" w:rsidTr="00E118EA">
        <w:trPr>
          <w:cantSplit/>
          <w:trHeight w:val="568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Coerenza del percorso formativo in relazione alla fascia di età dei destinatari 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Obiettivi formativi</w:t>
            </w:r>
          </w:p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B92B24" w:rsidRPr="00ED7AD2" w:rsidTr="00E118EA">
        <w:trPr>
          <w:cantSplit/>
          <w:trHeight w:val="568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Risultati attesi</w:t>
            </w:r>
          </w:p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B92B24" w:rsidRPr="00ED7AD2" w:rsidTr="00E118EA">
        <w:trPr>
          <w:cantSplit/>
          <w:trHeight w:val="562"/>
          <w:jc w:val="center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lastRenderedPageBreak/>
              <w:t>Attivazione di metodologie efficaci e innovative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Articolazione e contenuti</w:t>
            </w:r>
          </w:p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B92B24" w:rsidRPr="00ED7AD2" w:rsidTr="00E118EA">
        <w:trPr>
          <w:cantSplit/>
          <w:trHeight w:val="562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Linee metodologiche*</w:t>
            </w:r>
          </w:p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B92B24" w:rsidRPr="00ED7AD2" w:rsidTr="00E118EA">
        <w:trPr>
          <w:cantSplit/>
          <w:trHeight w:val="562"/>
          <w:jc w:val="center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Modalità di valutazione</w:t>
            </w:r>
          </w:p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B92B24" w:rsidRPr="00ED7AD2" w:rsidTr="00E118EA">
        <w:trPr>
          <w:cantSplit/>
          <w:trHeight w:val="27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Originalità e qualità del percorso formativo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Motivazioni</w:t>
            </w:r>
          </w:p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  <w:tr w:rsidR="00B92B24" w:rsidRPr="00ED7AD2" w:rsidTr="00E118EA">
        <w:trPr>
          <w:cantSplit/>
          <w:trHeight w:val="272"/>
          <w:jc w:val="center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24" w:rsidRPr="00ED7AD2" w:rsidRDefault="00B92B24" w:rsidP="00E118EA">
            <w:pPr>
              <w:spacing w:line="256" w:lineRule="auto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Realizzazione di un eventuale prodotto finale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24" w:rsidRPr="00ED7AD2" w:rsidRDefault="00B92B24" w:rsidP="00E118EA">
            <w:pPr>
              <w:spacing w:line="256" w:lineRule="auto"/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ED7AD2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Qualità e innovazione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24" w:rsidRPr="00ED7AD2" w:rsidRDefault="00B92B24" w:rsidP="00E118E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</w:p>
        </w:tc>
      </w:tr>
    </w:tbl>
    <w:p w:rsidR="00B92B24" w:rsidRPr="00ED7AD2" w:rsidRDefault="00B92B24" w:rsidP="00B92B24">
      <w:pPr>
        <w:tabs>
          <w:tab w:val="left" w:pos="270"/>
          <w:tab w:val="right" w:pos="9638"/>
        </w:tabs>
        <w:rPr>
          <w:rFonts w:ascii="Times New Roman" w:hAnsi="Times New Roman" w:cs="Times New Roman"/>
          <w:sz w:val="16"/>
          <w:szCs w:val="16"/>
        </w:rPr>
      </w:pPr>
    </w:p>
    <w:p w:rsidR="00B92B24" w:rsidRPr="00ED7AD2" w:rsidRDefault="00B92B24" w:rsidP="00B92B24">
      <w:pPr>
        <w:tabs>
          <w:tab w:val="left" w:pos="270"/>
          <w:tab w:val="right" w:pos="9638"/>
        </w:tabs>
        <w:rPr>
          <w:rFonts w:ascii="Times New Roman" w:eastAsia="Times New Roman" w:hAnsi="Times New Roman" w:cs="Times New Roman"/>
        </w:rPr>
      </w:pPr>
      <w:r w:rsidRPr="00ED7AD2">
        <w:rPr>
          <w:rFonts w:ascii="Times New Roman" w:hAnsi="Times New Roman" w:cs="Times New Roman"/>
        </w:rPr>
        <w:t>*Scegliere tra le seguenti metodologie: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Approccio comportamentista (apprendimento tramite rinforzo)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Cooperative learning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Didattica laboratoriale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Discussione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E-learning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Insegnamento individualizzato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Lezione frontale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>Metodo autobiografico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  <w:color w:val="000000"/>
        </w:rPr>
        <w:t xml:space="preserve">Peer </w:t>
      </w:r>
      <w:proofErr w:type="spellStart"/>
      <w:r w:rsidRPr="00ED7AD2">
        <w:rPr>
          <w:rFonts w:ascii="Times New Roman" w:hAnsi="Times New Roman" w:cs="Times New Roman"/>
          <w:color w:val="000000"/>
        </w:rPr>
        <w:t>education</w:t>
      </w:r>
      <w:proofErr w:type="spellEnd"/>
      <w:r w:rsidRPr="00ED7AD2">
        <w:rPr>
          <w:rFonts w:ascii="Times New Roman" w:hAnsi="Times New Roman" w:cs="Times New Roman"/>
          <w:color w:val="000000"/>
        </w:rPr>
        <w:t xml:space="preserve"> (educazione tra pari)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ED7AD2">
        <w:rPr>
          <w:rFonts w:ascii="Times New Roman" w:hAnsi="Times New Roman" w:cs="Times New Roman"/>
          <w:color w:val="000000"/>
          <w:lang w:val="en-US"/>
        </w:rPr>
        <w:t>Problem solving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ED7AD2">
        <w:rPr>
          <w:rFonts w:ascii="Times New Roman" w:hAnsi="Times New Roman" w:cs="Times New Roman"/>
          <w:color w:val="000000"/>
          <w:lang w:val="en-US"/>
        </w:rPr>
        <w:t>Project work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ED7AD2">
        <w:rPr>
          <w:rFonts w:ascii="Times New Roman" w:hAnsi="Times New Roman" w:cs="Times New Roman"/>
          <w:color w:val="000000"/>
          <w:lang w:val="en-US"/>
        </w:rPr>
        <w:t>Ricerca</w:t>
      </w:r>
      <w:proofErr w:type="spellEnd"/>
      <w:r w:rsidRPr="00ED7AD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ED7AD2">
        <w:rPr>
          <w:rFonts w:ascii="Times New Roman" w:hAnsi="Times New Roman" w:cs="Times New Roman"/>
          <w:color w:val="000000"/>
          <w:lang w:val="en-US"/>
        </w:rPr>
        <w:t>sperimentale</w:t>
      </w:r>
      <w:proofErr w:type="spellEnd"/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D7AD2">
        <w:rPr>
          <w:rFonts w:ascii="Times New Roman" w:hAnsi="Times New Roman" w:cs="Times New Roman"/>
          <w:color w:val="000000"/>
        </w:rPr>
        <w:t>Simulazione/</w:t>
      </w:r>
      <w:proofErr w:type="spellStart"/>
      <w:r w:rsidRPr="00ED7AD2">
        <w:rPr>
          <w:rFonts w:ascii="Times New Roman" w:hAnsi="Times New Roman" w:cs="Times New Roman"/>
          <w:color w:val="000000"/>
        </w:rPr>
        <w:t>role</w:t>
      </w:r>
      <w:proofErr w:type="spellEnd"/>
      <w:r w:rsidRPr="00ED7AD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D7AD2">
        <w:rPr>
          <w:rFonts w:ascii="Times New Roman" w:hAnsi="Times New Roman" w:cs="Times New Roman"/>
          <w:color w:val="000000"/>
        </w:rPr>
        <w:t>playing</w:t>
      </w:r>
      <w:proofErr w:type="spellEnd"/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D7AD2">
        <w:rPr>
          <w:rFonts w:ascii="Times New Roman" w:hAnsi="Times New Roman" w:cs="Times New Roman"/>
          <w:color w:val="000000"/>
        </w:rPr>
        <w:t>Studio di caso</w:t>
      </w:r>
    </w:p>
    <w:p w:rsidR="00B92B24" w:rsidRPr="00ED7AD2" w:rsidRDefault="00B92B24" w:rsidP="00B92B2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ED7AD2">
        <w:rPr>
          <w:rFonts w:ascii="Times New Roman" w:hAnsi="Times New Roman" w:cs="Times New Roman"/>
          <w:color w:val="000000"/>
        </w:rPr>
        <w:t>Altro ___________________________________________________</w:t>
      </w:r>
    </w:p>
    <w:p w:rsidR="00B92B24" w:rsidRPr="00ED7AD2" w:rsidRDefault="00B92B24" w:rsidP="00B92B2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8"/>
        <w:gridCol w:w="1882"/>
      </w:tblGrid>
      <w:tr w:rsidR="00B92B24" w:rsidRPr="00ED7AD2" w:rsidTr="00E118EA">
        <w:trPr>
          <w:trHeight w:val="695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24" w:rsidRPr="00ED7AD2" w:rsidRDefault="00B92B24" w:rsidP="00E118EA">
            <w:pPr>
              <w:spacing w:line="256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ED7AD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Fase dell’attività**</w:t>
            </w:r>
          </w:p>
          <w:p w:rsidR="00B92B24" w:rsidRPr="00ED7AD2" w:rsidRDefault="00B92B24" w:rsidP="00E118EA">
            <w:pPr>
              <w:spacing w:line="256" w:lineRule="auto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 w:rsidRPr="00ED7AD2">
              <w:rPr>
                <w:rFonts w:ascii="Times New Roman" w:hAnsi="Times New Roman" w:cs="Times New Roman"/>
                <w:i/>
                <w:color w:val="000000"/>
                <w:lang w:eastAsia="en-US"/>
              </w:rPr>
              <w:t xml:space="preserve">Scegliere tra le voci </w:t>
            </w:r>
          </w:p>
          <w:p w:rsidR="00B92B24" w:rsidRPr="00ED7AD2" w:rsidRDefault="00B92B24" w:rsidP="00E118E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D7AD2">
              <w:rPr>
                <w:rFonts w:ascii="Times New Roman" w:hAnsi="Times New Roman" w:cs="Times New Roman"/>
                <w:i/>
                <w:color w:val="000000"/>
                <w:lang w:eastAsia="en-US"/>
              </w:rPr>
              <w:t>di seguito indicate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24" w:rsidRPr="00ED7AD2" w:rsidRDefault="00B92B24" w:rsidP="00E118EA">
            <w:pPr>
              <w:spacing w:line="480" w:lineRule="auto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ED7AD2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Ore previste</w:t>
            </w:r>
          </w:p>
        </w:tc>
      </w:tr>
      <w:tr w:rsidR="00B92B24" w:rsidRPr="00ED7AD2" w:rsidTr="00E118EA">
        <w:trPr>
          <w:trHeight w:val="692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24" w:rsidRPr="00ED7AD2" w:rsidRDefault="00B92B24" w:rsidP="00E118EA">
            <w:pPr>
              <w:spacing w:line="276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D7AD2">
              <w:rPr>
                <w:rFonts w:ascii="Times New Roman" w:hAnsi="Times New Roman" w:cs="Times New Roman"/>
                <w:lang w:eastAsia="en-US"/>
              </w:rPr>
              <w:t>Accoglienza/analisi delle competenze in ingresso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92B24" w:rsidRPr="00ED7AD2" w:rsidTr="00E118EA">
        <w:trPr>
          <w:trHeight w:val="443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92B24" w:rsidRPr="00ED7AD2" w:rsidTr="00E118EA">
        <w:trPr>
          <w:trHeight w:val="443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92B24" w:rsidRPr="00ED7AD2" w:rsidTr="00E118EA">
        <w:trPr>
          <w:trHeight w:val="443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92B24" w:rsidRPr="00ED7AD2" w:rsidTr="00E118EA">
        <w:trPr>
          <w:trHeight w:val="443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  <w:tr w:rsidR="00B92B24" w:rsidRPr="00ED7AD2" w:rsidTr="00E118EA">
        <w:trPr>
          <w:trHeight w:val="443"/>
          <w:jc w:val="center"/>
        </w:trPr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B24" w:rsidRPr="00ED7AD2" w:rsidRDefault="00B92B24" w:rsidP="00E118EA">
            <w:pPr>
              <w:spacing w:line="480" w:lineRule="auto"/>
              <w:ind w:right="-1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ED7AD2">
              <w:rPr>
                <w:rFonts w:ascii="Times New Roman" w:hAnsi="Times New Roman" w:cs="Times New Roman"/>
                <w:color w:val="000000"/>
                <w:lang w:eastAsia="en-US"/>
              </w:rPr>
              <w:t>Totale ore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B24" w:rsidRPr="00ED7AD2" w:rsidRDefault="00B92B24" w:rsidP="00E118EA">
            <w:pPr>
              <w:spacing w:line="480" w:lineRule="auto"/>
              <w:ind w:right="-1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B92B24" w:rsidRPr="00ED7AD2" w:rsidRDefault="00B92B24" w:rsidP="00B92B24">
      <w:pPr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  <w:r w:rsidRPr="00ED7AD2">
        <w:rPr>
          <w:rFonts w:ascii="Times New Roman" w:hAnsi="Times New Roman" w:cs="Times New Roman"/>
        </w:rPr>
        <w:t>** - Accoglienza/analisi delle competenze in ingresso</w:t>
      </w:r>
    </w:p>
    <w:p w:rsidR="00B92B24" w:rsidRPr="00ED7AD2" w:rsidRDefault="00B92B24" w:rsidP="00B92B2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7AD2">
        <w:rPr>
          <w:rFonts w:ascii="Times New Roman" w:hAnsi="Times New Roman" w:cs="Times New Roman"/>
        </w:rPr>
        <w:t xml:space="preserve">    - Didattica</w:t>
      </w:r>
    </w:p>
    <w:p w:rsidR="00B92B24" w:rsidRPr="00ED7AD2" w:rsidRDefault="00B92B24" w:rsidP="00B92B2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7AD2">
        <w:rPr>
          <w:rFonts w:ascii="Times New Roman" w:hAnsi="Times New Roman" w:cs="Times New Roman"/>
        </w:rPr>
        <w:t xml:space="preserve">    - Verifica/valutazione degli apprendimenti </w:t>
      </w:r>
    </w:p>
    <w:p w:rsidR="00B92B24" w:rsidRPr="00ED7AD2" w:rsidRDefault="00B92B24" w:rsidP="00B92B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ED7AD2">
        <w:rPr>
          <w:rFonts w:ascii="Times New Roman" w:hAnsi="Times New Roman" w:cs="Times New Roman"/>
        </w:rPr>
        <w:t xml:space="preserve">(Occorre prevedere una verifica iniziale, </w:t>
      </w:r>
      <w:r w:rsidRPr="00ED7AD2">
        <w:rPr>
          <w:rFonts w:ascii="Times New Roman" w:hAnsi="Times New Roman" w:cs="Times New Roman"/>
          <w:bCs/>
        </w:rPr>
        <w:t xml:space="preserve">almeno una </w:t>
      </w:r>
      <w:r w:rsidRPr="00ED7AD2">
        <w:rPr>
          <w:rFonts w:ascii="Times New Roman" w:hAnsi="Times New Roman" w:cs="Times New Roman"/>
        </w:rPr>
        <w:t>verifica intermedia e una verifica finale).</w:t>
      </w:r>
    </w:p>
    <w:p w:rsidR="00B92B24" w:rsidRDefault="00B92B24" w:rsidP="00B92B24">
      <w:r w:rsidRPr="00ED7AD2">
        <w:rPr>
          <w:rFonts w:ascii="Times New Roman" w:hAnsi="Times New Roman" w:cs="Times New Roman"/>
        </w:rPr>
        <w:t xml:space="preserve">Data ______________________ </w:t>
      </w:r>
      <w:r w:rsidRPr="00ED7AD2">
        <w:rPr>
          <w:rFonts w:ascii="Times New Roman" w:hAnsi="Times New Roman" w:cs="Times New Roman"/>
        </w:rPr>
        <w:tab/>
      </w:r>
    </w:p>
    <w:p w:rsidR="00B92B24" w:rsidRDefault="00B92B24" w:rsidP="00B92B24"/>
    <w:p w:rsidR="00B92B24" w:rsidRDefault="00B92B24"/>
    <w:sectPr w:rsidR="00B92B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B24"/>
    <w:rsid w:val="007105F8"/>
    <w:rsid w:val="00894100"/>
    <w:rsid w:val="00B92B24"/>
    <w:rsid w:val="00C4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97EB"/>
  <w15:chartTrackingRefBased/>
  <w15:docId w15:val="{27039FD6-0110-4EC8-853C-D334EE7C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2B2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qFormat/>
    <w:rsid w:val="00B92B24"/>
    <w:pPr>
      <w:autoSpaceDE w:val="0"/>
      <w:autoSpaceDN w:val="0"/>
      <w:adjustRightInd w:val="0"/>
      <w:spacing w:before="100" w:after="100"/>
    </w:pPr>
    <w:rPr>
      <w:rFonts w:ascii="Arial Unicode MS" w:eastAsia="Arial Unicode MS" w:hAnsi="Times New Roman" w:cs="Arial Unicode MS"/>
      <w:sz w:val="24"/>
      <w:szCs w:val="24"/>
    </w:rPr>
  </w:style>
  <w:style w:type="paragraph" w:customStyle="1" w:styleId="Default">
    <w:name w:val="Default"/>
    <w:rsid w:val="00B92B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92B24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2B24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"/>
    <w:qFormat/>
    <w:rsid w:val="00B92B24"/>
    <w:pPr>
      <w:widowControl w:val="0"/>
      <w:autoSpaceDE w:val="0"/>
      <w:autoSpaceDN w:val="0"/>
      <w:ind w:left="1223" w:right="1213"/>
      <w:jc w:val="center"/>
    </w:pPr>
    <w:rPr>
      <w:rFonts w:ascii="Palatino Linotype" w:eastAsia="Palatino Linotype" w:hAnsi="Palatino Linotype" w:cs="Palatino Linotype"/>
      <w:b/>
      <w:bCs/>
      <w:i/>
      <w:i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B92B24"/>
    <w:rPr>
      <w:rFonts w:ascii="Palatino Linotype" w:eastAsia="Palatino Linotype" w:hAnsi="Palatino Linotype" w:cs="Palatino Linotype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2B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ecimogiaraca.gov.it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ric81200q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ric81200q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HP</cp:lastModifiedBy>
  <cp:revision>4</cp:revision>
  <dcterms:created xsi:type="dcterms:W3CDTF">2024-02-22T16:00:00Z</dcterms:created>
  <dcterms:modified xsi:type="dcterms:W3CDTF">2024-03-13T19:00:00Z</dcterms:modified>
</cp:coreProperties>
</file>